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8C2E" w14:textId="77777777" w:rsidR="008F3482" w:rsidRPr="000270D6" w:rsidRDefault="008F3482" w:rsidP="002B433C">
      <w:pPr>
        <w:pStyle w:val="Ttulo2"/>
      </w:pPr>
      <w:r w:rsidRPr="000270D6">
        <w:t>Estatuto de sindicato de la empresa Finning Servicios Especializados.</w:t>
      </w:r>
    </w:p>
    <w:p w14:paraId="680FBD77" w14:textId="77777777" w:rsidR="008F3482" w:rsidRPr="0025121C" w:rsidRDefault="008F3482" w:rsidP="000270D6">
      <w:pPr>
        <w:pStyle w:val="Sinespaciado"/>
        <w:jc w:val="center"/>
        <w:rPr>
          <w:b/>
          <w:bCs/>
          <w:sz w:val="24"/>
          <w:szCs w:val="24"/>
        </w:rPr>
      </w:pPr>
      <w:r w:rsidRPr="0025121C">
        <w:rPr>
          <w:b/>
          <w:bCs/>
          <w:sz w:val="24"/>
          <w:szCs w:val="24"/>
        </w:rPr>
        <w:t>TITULO l</w:t>
      </w:r>
    </w:p>
    <w:p w14:paraId="3EE468B4" w14:textId="77777777" w:rsidR="008F3482" w:rsidRDefault="008F3482" w:rsidP="000270D6">
      <w:pPr>
        <w:pStyle w:val="Sinespaciado"/>
        <w:jc w:val="center"/>
        <w:rPr>
          <w:b/>
          <w:bCs/>
          <w:sz w:val="24"/>
          <w:szCs w:val="24"/>
        </w:rPr>
      </w:pPr>
      <w:r w:rsidRPr="0025121C">
        <w:rPr>
          <w:b/>
          <w:bCs/>
          <w:sz w:val="24"/>
          <w:szCs w:val="24"/>
        </w:rPr>
        <w:t>FINALIDADES</w:t>
      </w:r>
    </w:p>
    <w:p w14:paraId="5B919F80" w14:textId="77777777" w:rsidR="000270D6" w:rsidRDefault="000270D6" w:rsidP="000270D6">
      <w:pPr>
        <w:pStyle w:val="Sinespaciado"/>
        <w:jc w:val="center"/>
        <w:rPr>
          <w:b/>
          <w:bCs/>
          <w:sz w:val="24"/>
          <w:szCs w:val="24"/>
        </w:rPr>
      </w:pPr>
    </w:p>
    <w:p w14:paraId="7CA0D0BB" w14:textId="3B358A83" w:rsidR="008F3482" w:rsidRDefault="008F3482" w:rsidP="00D532C8">
      <w:pPr>
        <w:pStyle w:val="Sinespaciado"/>
        <w:jc w:val="both"/>
      </w:pPr>
      <w:r w:rsidRPr="008F3482">
        <w:rPr>
          <w:b/>
          <w:bCs/>
        </w:rPr>
        <w:t>ARTICULO 1</w:t>
      </w:r>
      <w:r w:rsidR="00B95987">
        <w:rPr>
          <w:b/>
          <w:bCs/>
        </w:rPr>
        <w:t>°</w:t>
      </w:r>
      <w:r>
        <w:t xml:space="preserve"> Fundase en la ciudad de Antofagasta a</w:t>
      </w:r>
      <w:r w:rsidR="000270D6">
        <w:t xml:space="preserve"> </w:t>
      </w:r>
      <w:r>
        <w:t>2</w:t>
      </w:r>
      <w:r w:rsidR="00DE273C">
        <w:t>5</w:t>
      </w:r>
      <w:r>
        <w:t xml:space="preserve"> de</w:t>
      </w:r>
      <w:r w:rsidR="006F280F">
        <w:t xml:space="preserve"> </w:t>
      </w:r>
      <w:r w:rsidR="00CA6AA0">
        <w:t>septiembre</w:t>
      </w:r>
      <w:r>
        <w:t xml:space="preserve"> de 2005</w:t>
      </w:r>
      <w:r w:rsidR="006F280F">
        <w:t xml:space="preserve"> </w:t>
      </w:r>
      <w:r>
        <w:t>una organización que se denominará “S</w:t>
      </w:r>
      <w:r w:rsidR="00CA6AA0">
        <w:t xml:space="preserve">indicato de Empresa </w:t>
      </w:r>
      <w:r>
        <w:t xml:space="preserve">Finning Servicios Especializados </w:t>
      </w:r>
      <w:r w:rsidR="00CA6AA0">
        <w:t>S.A.,</w:t>
      </w:r>
      <w:r>
        <w:t xml:space="preserve"> con domicilio en Antofagasta </w:t>
      </w:r>
      <w:r w:rsidR="00CA6AA0">
        <w:t xml:space="preserve">Juan Glasinovic #360, Antofagasta, </w:t>
      </w:r>
      <w:r>
        <w:t>con fecha 16 de marzo de 2007 reformó sus estatutos adecuándolos a las disposiciones legales vigentes, manteniendo su denominación, domicilio y jurisdicción.</w:t>
      </w:r>
      <w:r w:rsidR="00DE273C">
        <w:t xml:space="preserve"> </w:t>
      </w:r>
      <w:r>
        <w:t xml:space="preserve">Con fecha 09 de </w:t>
      </w:r>
      <w:r w:rsidR="00DE273C">
        <w:t>diciembre</w:t>
      </w:r>
      <w:r>
        <w:t xml:space="preserve"> 2009 reformo sus estatutos Articulo 37 Letra A, adecuándose a las disposiciones legales vigentes, manteniendo su denominación, domicilio y jurisdicción.</w:t>
      </w:r>
    </w:p>
    <w:p w14:paraId="407490F7" w14:textId="77777777" w:rsidR="000270D6" w:rsidRDefault="000270D6" w:rsidP="00D532C8">
      <w:pPr>
        <w:pStyle w:val="Sinespaciado"/>
        <w:jc w:val="both"/>
        <w:rPr>
          <w:b/>
          <w:bCs/>
        </w:rPr>
      </w:pPr>
    </w:p>
    <w:p w14:paraId="35442946" w14:textId="542D7B95" w:rsidR="001C7D2F" w:rsidRDefault="001C7D2F" w:rsidP="00D532C8">
      <w:pPr>
        <w:pStyle w:val="Sinespaciado"/>
        <w:jc w:val="both"/>
        <w:rPr>
          <w:color w:val="FF0000"/>
        </w:rPr>
      </w:pPr>
      <w:r w:rsidRPr="001C7D2F">
        <w:rPr>
          <w:color w:val="FF0000"/>
        </w:rPr>
        <w:t xml:space="preserve">Con </w:t>
      </w:r>
      <w:r>
        <w:rPr>
          <w:color w:val="FF0000"/>
        </w:rPr>
        <w:t xml:space="preserve">fecha </w:t>
      </w:r>
      <w:proofErr w:type="spellStart"/>
      <w:r>
        <w:rPr>
          <w:color w:val="FF0000"/>
        </w:rPr>
        <w:t>xxxx</w:t>
      </w:r>
      <w:proofErr w:type="spellEnd"/>
      <w:r>
        <w:rPr>
          <w:color w:val="FF0000"/>
        </w:rPr>
        <w:t xml:space="preserve"> se reforman los estatutos, </w:t>
      </w:r>
      <w:r w:rsidR="00940F45">
        <w:rPr>
          <w:color w:val="FF0000"/>
        </w:rPr>
        <w:t>de acuerdo con</w:t>
      </w:r>
      <w:r>
        <w:rPr>
          <w:color w:val="FF0000"/>
        </w:rPr>
        <w:t xml:space="preserve"> la ley 20.940</w:t>
      </w:r>
    </w:p>
    <w:p w14:paraId="348926F1" w14:textId="77777777" w:rsidR="001C7D2F" w:rsidRPr="001C7D2F" w:rsidRDefault="001C7D2F" w:rsidP="00D532C8">
      <w:pPr>
        <w:pStyle w:val="Sinespaciado"/>
        <w:jc w:val="both"/>
        <w:rPr>
          <w:color w:val="FF0000"/>
        </w:rPr>
      </w:pPr>
    </w:p>
    <w:p w14:paraId="52EA3776" w14:textId="77777777" w:rsidR="008F3482" w:rsidRDefault="00B95987" w:rsidP="00D532C8">
      <w:pPr>
        <w:pStyle w:val="Sinespaciado"/>
        <w:jc w:val="both"/>
      </w:pPr>
      <w:r w:rsidRPr="008F3482">
        <w:rPr>
          <w:b/>
          <w:bCs/>
        </w:rPr>
        <w:t>ARTICULO 2</w:t>
      </w:r>
      <w:r>
        <w:rPr>
          <w:b/>
          <w:bCs/>
        </w:rPr>
        <w:t>°</w:t>
      </w:r>
      <w:r w:rsidR="008F3482">
        <w:t xml:space="preserve"> El Sindicato tiene por objeto preferentemente fomentar y defender por su cumplimiento sus afiliados y en especial.</w:t>
      </w:r>
    </w:p>
    <w:p w14:paraId="7E5E7AA3" w14:textId="77777777" w:rsidR="008F3482" w:rsidRDefault="008F3482" w:rsidP="00D532C8">
      <w:pPr>
        <w:pStyle w:val="Sinespaciado"/>
        <w:jc w:val="both"/>
      </w:pPr>
    </w:p>
    <w:p w14:paraId="0993B814" w14:textId="77777777" w:rsidR="008F3482" w:rsidRDefault="008F3482" w:rsidP="00D532C8">
      <w:pPr>
        <w:pStyle w:val="Sinespaciado"/>
        <w:jc w:val="both"/>
      </w:pPr>
      <w:r w:rsidRPr="00B40A94">
        <w:rPr>
          <w:b/>
          <w:bCs/>
        </w:rPr>
        <w:t>1.</w:t>
      </w:r>
      <w:r>
        <w:t xml:space="preserve"> Representar a los afiliados en las diversas instancias de la negociación colectiva, suscribir los instrumentos colectivos del trabajo que corresponda, velar por su cumplimiento y hacer valer los derechos que de ellos nazcan.</w:t>
      </w:r>
    </w:p>
    <w:p w14:paraId="03098A4C" w14:textId="77777777" w:rsidR="000270D6" w:rsidRDefault="000270D6" w:rsidP="00D532C8">
      <w:pPr>
        <w:pStyle w:val="Sinespaciado"/>
        <w:jc w:val="both"/>
      </w:pPr>
    </w:p>
    <w:p w14:paraId="200B2D79" w14:textId="77777777" w:rsidR="008F3482" w:rsidRDefault="008F3482" w:rsidP="00D532C8">
      <w:pPr>
        <w:pStyle w:val="Sinespaciado"/>
        <w:jc w:val="both"/>
      </w:pPr>
      <w:r w:rsidRPr="00B40A94">
        <w:rPr>
          <w:b/>
          <w:bCs/>
        </w:rPr>
        <w:t>2.</w:t>
      </w:r>
      <w:r>
        <w:t xml:space="preserve"> Representar a sus afiliados en el ejercicio de los derechos emanados de los contratos</w:t>
      </w:r>
      <w:r w:rsidR="00B40A94">
        <w:t xml:space="preserve"> </w:t>
      </w:r>
      <w:r>
        <w:t xml:space="preserve">individuales de trabajo, cuando sean requeridos por ellos. No </w:t>
      </w:r>
      <w:r w:rsidR="00707865">
        <w:t>será</w:t>
      </w:r>
      <w:r>
        <w:t xml:space="preserve"> necesario requerimiento de los afectados para que los representen en el ejercicio de los derechos emanados de los instrumentos colectivos de trabajo y cuando se reclame de las infracciones legales o contractuales que afecten a la generalidad de sus socios. En ningún caso podrá percibir las remuneraciones de sus afiliados.</w:t>
      </w:r>
    </w:p>
    <w:p w14:paraId="67DC46B6" w14:textId="77777777" w:rsidR="008F3482" w:rsidRDefault="008F3482" w:rsidP="00D532C8">
      <w:pPr>
        <w:pStyle w:val="Sinespaciado"/>
        <w:jc w:val="both"/>
      </w:pPr>
    </w:p>
    <w:p w14:paraId="0891971A" w14:textId="77777777" w:rsidR="008F3482" w:rsidRDefault="008F3482" w:rsidP="00D532C8">
      <w:pPr>
        <w:pStyle w:val="Sinespaciado"/>
        <w:jc w:val="both"/>
      </w:pPr>
      <w:r w:rsidRPr="00B40A94">
        <w:rPr>
          <w:b/>
          <w:bCs/>
        </w:rPr>
        <w:t>3.</w:t>
      </w:r>
      <w:r>
        <w:t xml:space="preserve"> Velar por el cumplimiento </w:t>
      </w:r>
      <w:r w:rsidR="00DE273C">
        <w:t>de las</w:t>
      </w:r>
      <w:r>
        <w:t xml:space="preserve"> leyes del trabajo o de la seguridad social, denunciar sus infracciones ante las autoridades administrativas o judiciales, actuar como parte de los juicios o reclamaciones a que den lugar la aplicación de multas u otras sanciones.</w:t>
      </w:r>
    </w:p>
    <w:p w14:paraId="545E71E6" w14:textId="77777777" w:rsidR="008F3482" w:rsidRDefault="008F3482" w:rsidP="00D532C8">
      <w:pPr>
        <w:pStyle w:val="Sinespaciado"/>
        <w:jc w:val="both"/>
      </w:pPr>
    </w:p>
    <w:p w14:paraId="464459E6" w14:textId="77777777" w:rsidR="008F3482" w:rsidRDefault="008F3482" w:rsidP="00D532C8">
      <w:pPr>
        <w:pStyle w:val="Sinespaciado"/>
        <w:jc w:val="both"/>
      </w:pPr>
      <w:r w:rsidRPr="00B40A94">
        <w:rPr>
          <w:b/>
          <w:bCs/>
        </w:rPr>
        <w:t>4.</w:t>
      </w:r>
      <w:r>
        <w:t xml:space="preserve"> Actuar como parte en los juicios o reclamaciones, de carácter judicial o administrativo que tengan por objeto denunciar prácticas desleales o antisindicales. En general, asumir la representación del interés social comprometido por la inobservancia de las leyes de protección, establecida a favor de sus afiliados, conjunta o separadamente de los servicios estatales respectivos. </w:t>
      </w:r>
    </w:p>
    <w:p w14:paraId="4739A21F" w14:textId="77777777" w:rsidR="008F3482" w:rsidRDefault="008F3482" w:rsidP="00D532C8">
      <w:pPr>
        <w:pStyle w:val="Sinespaciado"/>
        <w:jc w:val="both"/>
      </w:pPr>
    </w:p>
    <w:p w14:paraId="090D69BD" w14:textId="77777777" w:rsidR="008F3482" w:rsidRDefault="008F3482" w:rsidP="00D532C8">
      <w:pPr>
        <w:pStyle w:val="Sinespaciado"/>
        <w:jc w:val="both"/>
      </w:pPr>
      <w:r w:rsidRPr="00B40A94">
        <w:rPr>
          <w:b/>
          <w:bCs/>
        </w:rPr>
        <w:t>5.</w:t>
      </w:r>
      <w:r>
        <w:t xml:space="preserve"> Prestar ayuda a sus asociados y promover la cooperación mutua entre los mismos,</w:t>
      </w:r>
      <w:r w:rsidR="00B40A94">
        <w:t xml:space="preserve"> </w:t>
      </w:r>
      <w:r>
        <w:t>estimular su convivencia humana e integral y proporcionarles recreación.</w:t>
      </w:r>
    </w:p>
    <w:p w14:paraId="629E2F68" w14:textId="77777777" w:rsidR="008F3482" w:rsidRDefault="008F3482" w:rsidP="00D532C8">
      <w:pPr>
        <w:pStyle w:val="Sinespaciado"/>
        <w:jc w:val="both"/>
      </w:pPr>
    </w:p>
    <w:p w14:paraId="698D8803" w14:textId="77777777" w:rsidR="008F3482" w:rsidRDefault="008F3482" w:rsidP="00D532C8">
      <w:pPr>
        <w:pStyle w:val="Sinespaciado"/>
        <w:jc w:val="both"/>
      </w:pPr>
      <w:r w:rsidRPr="00B40A94">
        <w:rPr>
          <w:b/>
          <w:bCs/>
        </w:rPr>
        <w:t>6.</w:t>
      </w:r>
      <w:r>
        <w:t xml:space="preserve"> Promover la educación gremial técnica y general de sus asociados y en particular</w:t>
      </w:r>
      <w:r w:rsidR="00E547EC">
        <w:t xml:space="preserve"> </w:t>
      </w:r>
      <w:r>
        <w:t>promover la constitución de comités bipartitos de capacitación, en el marco de la ley No 19.518.</w:t>
      </w:r>
    </w:p>
    <w:p w14:paraId="75A7D61F" w14:textId="77777777" w:rsidR="008F3482" w:rsidRDefault="008F3482" w:rsidP="00D532C8">
      <w:pPr>
        <w:pStyle w:val="Sinespaciado"/>
        <w:jc w:val="both"/>
      </w:pPr>
    </w:p>
    <w:p w14:paraId="42CE46D7" w14:textId="77777777" w:rsidR="008F3482" w:rsidRDefault="008F3482" w:rsidP="00D532C8">
      <w:pPr>
        <w:pStyle w:val="Sinespaciado"/>
        <w:jc w:val="both"/>
      </w:pPr>
      <w:r w:rsidRPr="00B40A94">
        <w:rPr>
          <w:b/>
          <w:bCs/>
        </w:rPr>
        <w:t>7.</w:t>
      </w:r>
      <w:r>
        <w:t xml:space="preserve"> Canalizar inquietudes y necesidades de integración de sus afiliados respecto de la</w:t>
      </w:r>
      <w:r w:rsidR="00B40A94">
        <w:t xml:space="preserve"> </w:t>
      </w:r>
      <w:r>
        <w:t xml:space="preserve">empresa y de su trabajo. </w:t>
      </w:r>
    </w:p>
    <w:p w14:paraId="7E808F60" w14:textId="77777777" w:rsidR="008F3482" w:rsidRDefault="008F3482" w:rsidP="00D532C8">
      <w:pPr>
        <w:pStyle w:val="Sinespaciado"/>
        <w:jc w:val="both"/>
      </w:pPr>
    </w:p>
    <w:p w14:paraId="25095DF2" w14:textId="77777777" w:rsidR="003B5CCD" w:rsidRDefault="008F3482" w:rsidP="00D532C8">
      <w:pPr>
        <w:pStyle w:val="Sinespaciado"/>
        <w:jc w:val="both"/>
      </w:pPr>
      <w:r w:rsidRPr="00B40A94">
        <w:rPr>
          <w:b/>
          <w:bCs/>
        </w:rPr>
        <w:t>8.</w:t>
      </w:r>
      <w:r>
        <w:t xml:space="preserve"> - Propender al mejoramiento de sistemas de prevención de riesgos de accidentes del trabajo y enfermedades profesionales, sin perjuicio de la competencia de los Comités Paritarios de Higiene y </w:t>
      </w:r>
      <w:r>
        <w:lastRenderedPageBreak/>
        <w:t xml:space="preserve">Seguridad, </w:t>
      </w:r>
      <w:r w:rsidR="00DE273C">
        <w:t>pudiendo,</w:t>
      </w:r>
      <w:r>
        <w:t xml:space="preserve"> además, formular planteamientos y peticiones ante estos y exigir su</w:t>
      </w:r>
      <w:r w:rsidR="00B40A94">
        <w:t xml:space="preserve"> </w:t>
      </w:r>
      <w:r>
        <w:t>pronunciamiento.</w:t>
      </w:r>
    </w:p>
    <w:p w14:paraId="7365E15B" w14:textId="77777777" w:rsidR="00B40A94" w:rsidRDefault="00B40A94" w:rsidP="0025121C">
      <w:pPr>
        <w:pStyle w:val="Sinespaciado"/>
        <w:jc w:val="both"/>
      </w:pPr>
      <w:r w:rsidRPr="00B40A94">
        <w:rPr>
          <w:b/>
          <w:bCs/>
        </w:rPr>
        <w:t>9.</w:t>
      </w:r>
      <w:r>
        <w:t xml:space="preserve"> Constituir, concurrir a la constitución o asociarse a mutualidades, fondos u otros servicios</w:t>
      </w:r>
      <w:r w:rsidR="0025121C">
        <w:t xml:space="preserve"> </w:t>
      </w:r>
      <w:r>
        <w:t>y participar en ellos. Estos servicios pueden consistir en asesorías técnicas, jurídicas, educacionales, culturales, de promoción socio - económicas y otras;</w:t>
      </w:r>
    </w:p>
    <w:p w14:paraId="26835519" w14:textId="77777777" w:rsidR="00B40A94" w:rsidRDefault="00B40A94" w:rsidP="0025121C">
      <w:pPr>
        <w:pStyle w:val="Sinespaciado"/>
        <w:jc w:val="both"/>
      </w:pPr>
    </w:p>
    <w:p w14:paraId="17646F6F" w14:textId="77777777" w:rsidR="00B40A94" w:rsidRDefault="00B40A94" w:rsidP="0025121C">
      <w:pPr>
        <w:pStyle w:val="Sinespaciado"/>
        <w:jc w:val="both"/>
      </w:pPr>
      <w:r w:rsidRPr="00B40A94">
        <w:rPr>
          <w:b/>
          <w:bCs/>
        </w:rPr>
        <w:t>10.</w:t>
      </w:r>
      <w:r>
        <w:rPr>
          <w:b/>
          <w:bCs/>
        </w:rPr>
        <w:t xml:space="preserve"> </w:t>
      </w:r>
      <w:r>
        <w:t>Constituir, concurrir a la constitución o asociarse a instituciones de carácter previsional o</w:t>
      </w:r>
      <w:r w:rsidR="00D532C8">
        <w:t xml:space="preserve"> </w:t>
      </w:r>
      <w:r>
        <w:t>de salud, cualquiera sea su naturaleza jurídica y participar en ellas;</w:t>
      </w:r>
    </w:p>
    <w:p w14:paraId="0313B684" w14:textId="77777777" w:rsidR="00B40A94" w:rsidRDefault="00B40A94" w:rsidP="0025121C">
      <w:pPr>
        <w:pStyle w:val="Sinespaciado"/>
        <w:jc w:val="both"/>
      </w:pPr>
    </w:p>
    <w:p w14:paraId="264D9A7B" w14:textId="77777777" w:rsidR="00B40A94" w:rsidRDefault="00B40A94" w:rsidP="0025121C">
      <w:pPr>
        <w:pStyle w:val="Sinespaciado"/>
        <w:jc w:val="both"/>
      </w:pPr>
      <w:r w:rsidRPr="00B40A94">
        <w:rPr>
          <w:b/>
          <w:bCs/>
        </w:rPr>
        <w:t>11.</w:t>
      </w:r>
      <w:r>
        <w:rPr>
          <w:b/>
          <w:bCs/>
        </w:rPr>
        <w:t xml:space="preserve"> </w:t>
      </w:r>
      <w:r>
        <w:t>Propender al mejoramiento de la calidad del empleo;</w:t>
      </w:r>
    </w:p>
    <w:p w14:paraId="0A2C20D4" w14:textId="77777777" w:rsidR="00B40A94" w:rsidRDefault="00B40A94" w:rsidP="0025121C">
      <w:pPr>
        <w:pStyle w:val="Sinespaciado"/>
        <w:jc w:val="both"/>
      </w:pPr>
    </w:p>
    <w:p w14:paraId="59F41BB6" w14:textId="77777777" w:rsidR="00B40A94" w:rsidRDefault="00B40A94" w:rsidP="0025121C">
      <w:pPr>
        <w:pStyle w:val="Sinespaciado"/>
        <w:jc w:val="both"/>
      </w:pPr>
      <w:r w:rsidRPr="00B40A94">
        <w:rPr>
          <w:b/>
          <w:bCs/>
        </w:rPr>
        <w:t>12.</w:t>
      </w:r>
      <w:r>
        <w:t xml:space="preserve"> Efectuar actividades económicas para incrementar el patrimonio de la organización</w:t>
      </w:r>
      <w:r w:rsidR="0025121C">
        <w:t xml:space="preserve"> </w:t>
      </w:r>
      <w:r>
        <w:t>como las señaladas en el artículo 33 letra h</w:t>
      </w:r>
      <w:r w:rsidR="007C5D3E">
        <w:t>)</w:t>
      </w:r>
      <w:r>
        <w:t xml:space="preserve"> de estos estatutos, directamente o a través de su participación en sociedades.</w:t>
      </w:r>
    </w:p>
    <w:p w14:paraId="04D805E3" w14:textId="77777777" w:rsidR="00B40A94" w:rsidRPr="00B40A94" w:rsidRDefault="00B40A94" w:rsidP="00BC7358">
      <w:pPr>
        <w:pStyle w:val="Sinespaciado"/>
        <w:jc w:val="both"/>
        <w:rPr>
          <w:b/>
          <w:bCs/>
        </w:rPr>
      </w:pPr>
    </w:p>
    <w:p w14:paraId="70BF9EC7" w14:textId="2BE84363" w:rsidR="00B40A94" w:rsidRDefault="00B40A94" w:rsidP="00BC7358">
      <w:pPr>
        <w:pStyle w:val="Sinespaciado"/>
        <w:jc w:val="both"/>
      </w:pPr>
      <w:r w:rsidRPr="00B40A94">
        <w:rPr>
          <w:b/>
          <w:bCs/>
        </w:rPr>
        <w:t>ARTICULO 3</w:t>
      </w:r>
      <w:r w:rsidR="00B95987">
        <w:rPr>
          <w:b/>
          <w:bCs/>
        </w:rPr>
        <w:t>°</w:t>
      </w:r>
      <w:r w:rsidRPr="00B40A94">
        <w:rPr>
          <w:b/>
          <w:bCs/>
        </w:rPr>
        <w:t>:</w:t>
      </w:r>
      <w:r>
        <w:t xml:space="preserve"> Si se disolviere el sindicato, sus fondos, bienes y útiles pasarán a poder de</w:t>
      </w:r>
      <w:r w:rsidR="0025121C">
        <w:t xml:space="preserve"> </w:t>
      </w:r>
      <w:r>
        <w:t>la organización sindical denominada Sindicato Nacional N</w:t>
      </w:r>
      <w:r w:rsidR="00E547EC">
        <w:t>°</w:t>
      </w:r>
      <w:r>
        <w:t>2 de la Empresa Finning S.</w:t>
      </w:r>
      <w:r w:rsidR="00BC7358">
        <w:t xml:space="preserve"> </w:t>
      </w:r>
      <w:r>
        <w:t>R.S.U 13.11.0387</w:t>
      </w:r>
    </w:p>
    <w:p w14:paraId="023B2C83" w14:textId="77777777" w:rsidR="00B40A94" w:rsidRDefault="00B40A94" w:rsidP="00BC7358">
      <w:pPr>
        <w:pStyle w:val="Sinespaciado"/>
      </w:pPr>
      <w:r>
        <w:t>El liquidador de los bienes será Nombrado por el director del Trabajo.</w:t>
      </w:r>
    </w:p>
    <w:p w14:paraId="33274694" w14:textId="77777777" w:rsidR="00B40A94" w:rsidRPr="00B40A94" w:rsidRDefault="00B40A94" w:rsidP="0025121C">
      <w:pPr>
        <w:pStyle w:val="Sinespaciado"/>
        <w:jc w:val="both"/>
        <w:rPr>
          <w:b/>
          <w:bCs/>
        </w:rPr>
      </w:pPr>
    </w:p>
    <w:p w14:paraId="04CB5CF6" w14:textId="77777777" w:rsidR="00B40A94" w:rsidRPr="00B40A94" w:rsidRDefault="00B40A94" w:rsidP="0025121C">
      <w:pPr>
        <w:pStyle w:val="Sinespaciado"/>
        <w:jc w:val="center"/>
        <w:rPr>
          <w:b/>
          <w:bCs/>
        </w:rPr>
      </w:pPr>
      <w:r w:rsidRPr="00B40A94">
        <w:rPr>
          <w:b/>
          <w:bCs/>
        </w:rPr>
        <w:t>TITULO II</w:t>
      </w:r>
    </w:p>
    <w:p w14:paraId="08B9EE89" w14:textId="77777777" w:rsidR="00B40A94" w:rsidRDefault="00B40A94" w:rsidP="0025121C">
      <w:pPr>
        <w:pStyle w:val="Sinespaciado"/>
        <w:jc w:val="center"/>
        <w:rPr>
          <w:b/>
          <w:bCs/>
        </w:rPr>
      </w:pPr>
      <w:r w:rsidRPr="00B40A94">
        <w:rPr>
          <w:b/>
          <w:bCs/>
        </w:rPr>
        <w:t>DE LA ASAMBLEA</w:t>
      </w:r>
    </w:p>
    <w:p w14:paraId="6000B4D7" w14:textId="77777777" w:rsidR="00B95987" w:rsidRPr="00B95987" w:rsidRDefault="00B95987" w:rsidP="0025121C">
      <w:pPr>
        <w:pStyle w:val="Sinespaciado"/>
        <w:jc w:val="both"/>
      </w:pPr>
    </w:p>
    <w:p w14:paraId="1626895B" w14:textId="77777777" w:rsidR="00B95987" w:rsidRPr="00B95987" w:rsidRDefault="00B95987" w:rsidP="0025121C">
      <w:pPr>
        <w:pStyle w:val="Sinespaciado"/>
        <w:jc w:val="both"/>
      </w:pPr>
      <w:r w:rsidRPr="00B95987">
        <w:rPr>
          <w:b/>
          <w:bCs/>
        </w:rPr>
        <w:t>ARTICULO 4</w:t>
      </w:r>
      <w:r>
        <w:rPr>
          <w:b/>
          <w:bCs/>
        </w:rPr>
        <w:t>°</w:t>
      </w:r>
      <w:r w:rsidRPr="00B95987">
        <w:rPr>
          <w:b/>
          <w:bCs/>
        </w:rPr>
        <w:t>:</w:t>
      </w:r>
      <w:r w:rsidRPr="00B95987">
        <w:t xml:space="preserve"> La asamblea constituye la máxima autoridad de la institución y la componen</w:t>
      </w:r>
      <w:r w:rsidR="00D532C8">
        <w:t xml:space="preserve"> </w:t>
      </w:r>
      <w:r w:rsidRPr="00B95987">
        <w:t>todos los socios, los cuales tendrán derecho a voz y voto, salvo en los casos excepcionales</w:t>
      </w:r>
      <w:r w:rsidR="00D532C8">
        <w:t xml:space="preserve"> </w:t>
      </w:r>
      <w:r w:rsidRPr="00B95987">
        <w:t>indicados más adelante.</w:t>
      </w:r>
      <w:r>
        <w:t xml:space="preserve"> </w:t>
      </w:r>
      <w:r w:rsidRPr="00B95987">
        <w:t>Habrá dos clases de asambleas: ordinarias y extraordinarias.</w:t>
      </w:r>
    </w:p>
    <w:p w14:paraId="5F701517" w14:textId="77777777" w:rsidR="00B95987" w:rsidRPr="00B95987" w:rsidRDefault="00B95987" w:rsidP="0025121C">
      <w:pPr>
        <w:pStyle w:val="Sinespaciado"/>
        <w:jc w:val="both"/>
      </w:pPr>
    </w:p>
    <w:p w14:paraId="69E5F390" w14:textId="77777777" w:rsidR="00B95987" w:rsidRPr="00B95987" w:rsidRDefault="00B95987" w:rsidP="0025121C">
      <w:pPr>
        <w:pStyle w:val="Sinespaciado"/>
        <w:jc w:val="both"/>
      </w:pPr>
      <w:r w:rsidRPr="00B95987">
        <w:rPr>
          <w:b/>
          <w:bCs/>
        </w:rPr>
        <w:t>ARTÍCULO 5</w:t>
      </w:r>
      <w:r>
        <w:rPr>
          <w:b/>
          <w:bCs/>
        </w:rPr>
        <w:t>°</w:t>
      </w:r>
      <w:r w:rsidRPr="00B95987">
        <w:rPr>
          <w:b/>
          <w:bCs/>
        </w:rPr>
        <w:t>:</w:t>
      </w:r>
      <w:r w:rsidRPr="00B95987">
        <w:t xml:space="preserve"> ASAMBLEA ORDINARIA: Para sesionar en asamblea ordinaria será</w:t>
      </w:r>
      <w:r w:rsidR="0025121C">
        <w:t xml:space="preserve"> </w:t>
      </w:r>
      <w:r w:rsidRPr="00B95987">
        <w:t xml:space="preserve">necesario un quórum del </w:t>
      </w:r>
      <w:r w:rsidR="008549C9" w:rsidRPr="00B95987">
        <w:t>30%</w:t>
      </w:r>
      <w:r w:rsidRPr="00B95987">
        <w:t xml:space="preserve"> de los socios en primera citación; tratándose de citaciones</w:t>
      </w:r>
      <w:r>
        <w:t xml:space="preserve"> </w:t>
      </w:r>
      <w:r w:rsidRPr="00B95987">
        <w:t>posteriores se sesionará con el número de socios que asista.</w:t>
      </w:r>
      <w:r w:rsidR="0025121C">
        <w:t xml:space="preserve"> </w:t>
      </w:r>
      <w:r w:rsidRPr="00B95987">
        <w:t xml:space="preserve">Deberá dirigirla el presidente, o su reemplazante designado para este efecto </w:t>
      </w:r>
      <w:proofErr w:type="gramStart"/>
      <w:r w:rsidRPr="00B95987">
        <w:t>de acuerdo al</w:t>
      </w:r>
      <w:proofErr w:type="gramEnd"/>
      <w:r w:rsidR="0025121C">
        <w:t xml:space="preserve"> </w:t>
      </w:r>
      <w:r w:rsidRPr="00B95987">
        <w:t>artículo 25.</w:t>
      </w:r>
    </w:p>
    <w:p w14:paraId="35BDBDD8" w14:textId="77777777" w:rsidR="00B95987" w:rsidRPr="00B95987" w:rsidRDefault="00B95987" w:rsidP="0025121C">
      <w:pPr>
        <w:pStyle w:val="Sinespaciado"/>
        <w:jc w:val="both"/>
      </w:pPr>
      <w:r w:rsidRPr="00B95987">
        <w:t>Los acuerdos de asamblea requerirán la aprobación de la mayoría de los socios asistentes a</w:t>
      </w:r>
      <w:r w:rsidR="00E547EC">
        <w:t xml:space="preserve"> </w:t>
      </w:r>
      <w:r w:rsidRPr="00B95987">
        <w:t xml:space="preserve">la reunión. Todo lo anterior será sin perjuicio de los </w:t>
      </w:r>
      <w:r w:rsidR="005E68A7" w:rsidRPr="00B95987">
        <w:t>quórums especiales</w:t>
      </w:r>
      <w:r w:rsidRPr="00B95987">
        <w:t xml:space="preserve"> contemplados en</w:t>
      </w:r>
      <w:r>
        <w:t xml:space="preserve"> </w:t>
      </w:r>
      <w:r w:rsidRPr="00B95987">
        <w:t>otras normas.</w:t>
      </w:r>
    </w:p>
    <w:p w14:paraId="4B28DBD6" w14:textId="77777777" w:rsidR="00B95987" w:rsidRDefault="00B95987" w:rsidP="0025121C">
      <w:pPr>
        <w:pStyle w:val="Sinespaciado"/>
        <w:jc w:val="both"/>
      </w:pPr>
      <w:r w:rsidRPr="00B95987">
        <w:t>La asamblea ordinaria se reunirá</w:t>
      </w:r>
      <w:r w:rsidR="005E68A7">
        <w:t xml:space="preserve"> a lo menos una vez cada 2 Meses para estudiar y </w:t>
      </w:r>
      <w:r w:rsidR="005E68A7" w:rsidRPr="00B95987">
        <w:t>resolver los asuntos que estime conveniente</w:t>
      </w:r>
      <w:r w:rsidR="005E68A7">
        <w:t xml:space="preserve"> para la mejor marcha de la institución, dentro</w:t>
      </w:r>
      <w:r w:rsidRPr="00B95987">
        <w:t xml:space="preserve"> de los preceptos legales vigentes.</w:t>
      </w:r>
    </w:p>
    <w:p w14:paraId="79868ECF" w14:textId="77777777" w:rsidR="00D532C8" w:rsidRDefault="00D532C8" w:rsidP="0025121C">
      <w:pPr>
        <w:pStyle w:val="Sinespaciado"/>
        <w:jc w:val="both"/>
      </w:pPr>
    </w:p>
    <w:p w14:paraId="3A2194E2" w14:textId="77777777" w:rsidR="00D432EB" w:rsidRDefault="00D432EB" w:rsidP="0025121C">
      <w:pPr>
        <w:pStyle w:val="Sinespaciado"/>
        <w:jc w:val="both"/>
      </w:pPr>
      <w:r w:rsidRPr="00D432EB">
        <w:rPr>
          <w:b/>
          <w:bCs/>
        </w:rPr>
        <w:t>ARTÍCULO 6°:</w:t>
      </w:r>
      <w:r>
        <w:t xml:space="preserve"> </w:t>
      </w:r>
      <w:r w:rsidRPr="00D432EB">
        <w:rPr>
          <w:b/>
          <w:bCs/>
        </w:rPr>
        <w:t>ASAMBLEA EXTRAORDINARIA:</w:t>
      </w:r>
      <w:r>
        <w:t xml:space="preserve"> Son asambleas extraordinarias las convocadas por el presidente, o a solicitud del 20% de los asociados.</w:t>
      </w:r>
    </w:p>
    <w:p w14:paraId="35597B58" w14:textId="77777777" w:rsidR="00D432EB" w:rsidRDefault="00D432EB" w:rsidP="0025121C">
      <w:pPr>
        <w:pStyle w:val="Sinespaciado"/>
        <w:jc w:val="both"/>
      </w:pPr>
      <w:r>
        <w:t>Sólo en asamblea general extraordinaria podrá tratarse la modificación de los estatutos y la</w:t>
      </w:r>
    </w:p>
    <w:p w14:paraId="44DD9F42" w14:textId="77777777" w:rsidR="00D432EB" w:rsidRDefault="00D432EB" w:rsidP="0025121C">
      <w:pPr>
        <w:pStyle w:val="Sinespaciado"/>
        <w:jc w:val="both"/>
      </w:pPr>
      <w:r>
        <w:t>disolución de la organización.</w:t>
      </w:r>
    </w:p>
    <w:p w14:paraId="05337AFA" w14:textId="77777777" w:rsidR="00D532C8" w:rsidRDefault="00D532C8" w:rsidP="0025121C">
      <w:pPr>
        <w:pStyle w:val="Sinespaciado"/>
        <w:jc w:val="both"/>
      </w:pPr>
    </w:p>
    <w:p w14:paraId="23016DB0" w14:textId="77777777" w:rsidR="00D432EB" w:rsidRDefault="00D432EB" w:rsidP="0025121C">
      <w:pPr>
        <w:pStyle w:val="Sinespaciado"/>
        <w:jc w:val="both"/>
      </w:pPr>
      <w:r w:rsidRPr="00D432EB">
        <w:rPr>
          <w:b/>
          <w:bCs/>
        </w:rPr>
        <w:t xml:space="preserve">ARTÍCULO 7°: NORMAS COMUNES A LAS ASAMBLEAS ORDINARIAS Y EXTRAORDINARIAS: </w:t>
      </w:r>
      <w:r>
        <w:t xml:space="preserve">Las citaciones a asambleas ordinarias o extraordinarias se harán por medio de carteles, colocados con tres días de anticipación, a lo menos, en los lugares de trabajo y/o salón social. Con indicaciones de día, hora, materia a tratar y local de la reunión, </w:t>
      </w:r>
      <w:proofErr w:type="gramStart"/>
      <w:r>
        <w:t>como</w:t>
      </w:r>
      <w:proofErr w:type="gramEnd"/>
      <w:r>
        <w:t xml:space="preserve"> asimismo, si la convocatoria es en primera u otra citación. </w:t>
      </w:r>
    </w:p>
    <w:p w14:paraId="08D9BA81" w14:textId="77777777" w:rsidR="00B26D5E" w:rsidRDefault="00B26D5E" w:rsidP="00D432EB">
      <w:pPr>
        <w:pStyle w:val="Sinespaciado"/>
      </w:pPr>
    </w:p>
    <w:p w14:paraId="23D497DE" w14:textId="77777777" w:rsidR="00B26D5E" w:rsidRDefault="00B26D5E" w:rsidP="00D432EB">
      <w:pPr>
        <w:pStyle w:val="Sinespaciado"/>
      </w:pPr>
    </w:p>
    <w:p w14:paraId="2DD2F18C" w14:textId="77777777" w:rsidR="00B26D5E" w:rsidRDefault="00B26D5E" w:rsidP="000E2998">
      <w:pPr>
        <w:pStyle w:val="Sinespaciado"/>
        <w:jc w:val="both"/>
      </w:pPr>
      <w:r>
        <w:t>No se celebrará asamblea cuando se trate de votaciones para elegir o censurar directorio, sin perjuicio de hacer la citación respectiva mediante la colocación de carteles con tres días hábiles de anticipación a lo menos, en la forma y condiciones señaladas en este artículo.</w:t>
      </w:r>
    </w:p>
    <w:p w14:paraId="10894FCB" w14:textId="77777777" w:rsidR="00B26D5E" w:rsidRDefault="00B26D5E" w:rsidP="000E2998">
      <w:pPr>
        <w:pStyle w:val="Sinespaciado"/>
        <w:jc w:val="both"/>
      </w:pPr>
    </w:p>
    <w:p w14:paraId="7EC6E09B" w14:textId="77777777" w:rsidR="00B26D5E" w:rsidRDefault="00B26D5E" w:rsidP="000E2998">
      <w:pPr>
        <w:pStyle w:val="Sinespaciado"/>
        <w:jc w:val="both"/>
      </w:pPr>
      <w:r w:rsidRPr="00B26D5E">
        <w:rPr>
          <w:b/>
          <w:bCs/>
        </w:rPr>
        <w:t>ARTICULO 8°:</w:t>
      </w:r>
      <w:r>
        <w:t xml:space="preserve"> Cuando el sindicato no pueda reunir el quórum necesario en una sola asamblea, sea esta ordinaria o extraordinaria, por estar sus socios distribuidos en diferentes turnos, faenas o localidades podrán efectuar asambleas parciales de modo que sus socios se pronuncien sobre las materias en consulta. Estas asambleas serán presididas por el director o socio coordinador</w:t>
      </w:r>
      <w:r w:rsidR="000E2998">
        <w:t xml:space="preserve"> </w:t>
      </w:r>
      <w:r>
        <w:t>designado al efecto por la mayoría del directorio. Dichas asambleas parciales se considerarán</w:t>
      </w:r>
      <w:r w:rsidR="000E2998">
        <w:t xml:space="preserve"> </w:t>
      </w:r>
      <w:r>
        <w:t>como una sola para cualquier efecto legal.</w:t>
      </w:r>
    </w:p>
    <w:p w14:paraId="2EA38D8D" w14:textId="77777777" w:rsidR="00B26D5E" w:rsidRPr="00B26D5E" w:rsidRDefault="00B26D5E" w:rsidP="000E2998">
      <w:pPr>
        <w:pStyle w:val="Sinespaciado"/>
        <w:jc w:val="both"/>
        <w:rPr>
          <w:b/>
          <w:bCs/>
        </w:rPr>
      </w:pPr>
    </w:p>
    <w:p w14:paraId="537A1BC9" w14:textId="77777777" w:rsidR="00B26D5E" w:rsidRDefault="00B26D5E" w:rsidP="000E2998">
      <w:pPr>
        <w:pStyle w:val="Sinespaciado"/>
        <w:jc w:val="both"/>
      </w:pPr>
      <w:r w:rsidRPr="00B26D5E">
        <w:rPr>
          <w:b/>
          <w:bCs/>
        </w:rPr>
        <w:t>ARTICULO 9°</w:t>
      </w:r>
      <w:r>
        <w:t xml:space="preserve"> Tratándose de asamblea para la reforma del estatuto, en la citación a ella</w:t>
      </w:r>
      <w:r w:rsidR="000E2998">
        <w:t xml:space="preserve"> </w:t>
      </w:r>
      <w:r>
        <w:t>se darán a conocer íntegramente las reformas que se propician, indicándose, además, que</w:t>
      </w:r>
      <w:r w:rsidR="000E2998">
        <w:t xml:space="preserve"> </w:t>
      </w:r>
      <w:r>
        <w:t>los asambleístas pueden plantear otras. En todo caso tal asamblea deberá efectuarse con</w:t>
      </w:r>
      <w:r w:rsidR="000E2998">
        <w:t xml:space="preserve"> </w:t>
      </w:r>
      <w:r>
        <w:t xml:space="preserve">antelación al día de votación. </w:t>
      </w:r>
      <w:r w:rsidR="000E2998">
        <w:t xml:space="preserve"> </w:t>
      </w:r>
      <w:r>
        <w:t>La aprobación de la reforma de los estatutos deberá acordarse por la mayoría absoluta de</w:t>
      </w:r>
      <w:r w:rsidR="000E2998">
        <w:t xml:space="preserve"> </w:t>
      </w:r>
      <w:r>
        <w:t>los afiliados. que se encuentran al día en el pago de sus cuotas sindicales en votación</w:t>
      </w:r>
      <w:r w:rsidR="000E2998">
        <w:t xml:space="preserve"> </w:t>
      </w:r>
      <w:r>
        <w:t>secreta y unipersonal ante ministro de fe, electo entre aquellos que dispone la Ley.</w:t>
      </w:r>
    </w:p>
    <w:p w14:paraId="0E88C564" w14:textId="77777777" w:rsidR="00B26D5E" w:rsidRDefault="00B26D5E" w:rsidP="000E2998">
      <w:pPr>
        <w:pStyle w:val="Sinespaciado"/>
        <w:jc w:val="both"/>
      </w:pPr>
    </w:p>
    <w:p w14:paraId="300938DD" w14:textId="77777777" w:rsidR="00B26D5E" w:rsidRDefault="00B26D5E" w:rsidP="000E2998">
      <w:pPr>
        <w:pStyle w:val="Sinespaciado"/>
        <w:jc w:val="both"/>
      </w:pPr>
      <w:r w:rsidRPr="00B26D5E">
        <w:rPr>
          <w:b/>
          <w:bCs/>
        </w:rPr>
        <w:t>ARTICULO 10°:</w:t>
      </w:r>
      <w:r>
        <w:t xml:space="preserve"> La participación de la organización en la constitución de una federación, y</w:t>
      </w:r>
      <w:r w:rsidR="000E2998">
        <w:t xml:space="preserve"> </w:t>
      </w:r>
      <w:r>
        <w:t xml:space="preserve">la afiliación a ella o desafiliación de </w:t>
      </w:r>
      <w:proofErr w:type="gramStart"/>
      <w:r>
        <w:t>la misma</w:t>
      </w:r>
      <w:proofErr w:type="gramEnd"/>
      <w:r>
        <w:t>, debe ser acordada por la mayoría absoluta de</w:t>
      </w:r>
      <w:r w:rsidR="000E2998">
        <w:t xml:space="preserve"> </w:t>
      </w:r>
      <w:r>
        <w:t>sus afiliados mediante votación secreta y en presencia de un ministro de fe, electo entre</w:t>
      </w:r>
      <w:r w:rsidR="000E2998">
        <w:t xml:space="preserve"> </w:t>
      </w:r>
      <w:r>
        <w:t>aquellos que dispone la Ley.</w:t>
      </w:r>
    </w:p>
    <w:p w14:paraId="6CD73E37" w14:textId="77777777" w:rsidR="00B26D5E" w:rsidRDefault="00B26D5E" w:rsidP="000E2998">
      <w:pPr>
        <w:pStyle w:val="Sinespaciado"/>
        <w:jc w:val="both"/>
      </w:pPr>
      <w:r>
        <w:t>Previo a la decisión de los socios, el directorio del sindicato deberá informarles acerca del</w:t>
      </w:r>
      <w:r w:rsidR="000E2998">
        <w:t xml:space="preserve"> </w:t>
      </w:r>
      <w:r>
        <w:t>contenido del proyecto de los estatutos de la organización que se pretende crear o de los</w:t>
      </w:r>
      <w:r w:rsidR="000E2998">
        <w:t xml:space="preserve"> </w:t>
      </w:r>
      <w:r>
        <w:t>estatutos de la organización de grado superior a que se propone afiliar y el monto de la</w:t>
      </w:r>
      <w:r w:rsidR="000E2998">
        <w:t xml:space="preserve"> </w:t>
      </w:r>
      <w:r>
        <w:t xml:space="preserve">cuota ordinaria que el sindicato deberá enterar a ella. </w:t>
      </w:r>
      <w:r w:rsidR="000E2998">
        <w:t>Asimismo,</w:t>
      </w:r>
      <w:r>
        <w:t xml:space="preserve"> si se encuentra afiliada a</w:t>
      </w:r>
      <w:r w:rsidR="000E2998">
        <w:t xml:space="preserve"> </w:t>
      </w:r>
      <w:r>
        <w:t>una</w:t>
      </w:r>
      <w:r w:rsidR="000E2998">
        <w:t xml:space="preserve"> </w:t>
      </w:r>
      <w:r>
        <w:t>organización superior. Esta información podrá ser entregada en una asamblea</w:t>
      </w:r>
      <w:r w:rsidR="000E2998">
        <w:t xml:space="preserve"> </w:t>
      </w:r>
      <w:r>
        <w:t>especialmente citada al efecto o a través de documentos escritos, diarios murales u otros.</w:t>
      </w:r>
    </w:p>
    <w:p w14:paraId="187AAC35" w14:textId="77777777" w:rsidR="00B26D5E" w:rsidRDefault="00B26D5E" w:rsidP="000E2998">
      <w:pPr>
        <w:pStyle w:val="Sinespaciado"/>
        <w:jc w:val="both"/>
      </w:pPr>
      <w:r>
        <w:t>No requerirá la presencia de un ministro de fe la asamblea que se lleve a efecto por el</w:t>
      </w:r>
      <w:r w:rsidR="000E2998">
        <w:t xml:space="preserve"> </w:t>
      </w:r>
      <w:r>
        <w:t>sindicato en el evento que conformando una organización de grado superior se reuniera</w:t>
      </w:r>
      <w:r w:rsidR="000E2998">
        <w:t xml:space="preserve"> </w:t>
      </w:r>
      <w:r>
        <w:t>para efectos de</w:t>
      </w:r>
      <w:r w:rsidR="000E2998">
        <w:t xml:space="preserve"> </w:t>
      </w:r>
      <w:r>
        <w:t>aprobar o rechazar la afiliación o desafiliación de ésta a una central de</w:t>
      </w:r>
      <w:r w:rsidR="000E2998">
        <w:t xml:space="preserve"> </w:t>
      </w:r>
      <w:r>
        <w:t>trabajadores.</w:t>
      </w:r>
    </w:p>
    <w:p w14:paraId="352D3A35" w14:textId="77777777" w:rsidR="00B26D5E" w:rsidRDefault="00B26D5E" w:rsidP="000E2998">
      <w:pPr>
        <w:pStyle w:val="Sinespaciado"/>
        <w:jc w:val="both"/>
      </w:pPr>
    </w:p>
    <w:p w14:paraId="231ECBA3" w14:textId="77777777" w:rsidR="00B26D5E" w:rsidRDefault="00B26D5E" w:rsidP="000E2998">
      <w:pPr>
        <w:pStyle w:val="Sinespaciado"/>
        <w:jc w:val="both"/>
      </w:pPr>
      <w:r>
        <w:t xml:space="preserve"> </w:t>
      </w:r>
      <w:r w:rsidRPr="000E2998">
        <w:rPr>
          <w:b/>
          <w:bCs/>
        </w:rPr>
        <w:t>ARTICULO 11</w:t>
      </w:r>
      <w:r w:rsidR="000E2998" w:rsidRPr="000E2998">
        <w:rPr>
          <w:b/>
          <w:bCs/>
        </w:rPr>
        <w:t>°</w:t>
      </w:r>
      <w:r w:rsidRPr="000E2998">
        <w:rPr>
          <w:b/>
          <w:bCs/>
        </w:rPr>
        <w:t>:</w:t>
      </w:r>
      <w:r>
        <w:t xml:space="preserve"> La asamblea podrá acordar la </w:t>
      </w:r>
      <w:r w:rsidR="000E2998">
        <w:t xml:space="preserve">fusión </w:t>
      </w:r>
      <w:r>
        <w:t>con otra organización sindical, en</w:t>
      </w:r>
      <w:r w:rsidR="000E2998">
        <w:t xml:space="preserve"> </w:t>
      </w:r>
      <w:r>
        <w:t>conformidad con lo previsto en la Ley. En tal caso, una vez votada favorablemente la fusión</w:t>
      </w:r>
      <w:r w:rsidR="000E2998">
        <w:t xml:space="preserve"> </w:t>
      </w:r>
      <w:r>
        <w:t>y el nuevo estatuto por cada una de ellas, se procederá a la elección del directorio de la</w:t>
      </w:r>
      <w:r w:rsidR="000E2998">
        <w:t xml:space="preserve"> </w:t>
      </w:r>
      <w:r>
        <w:t>nueva</w:t>
      </w:r>
      <w:r w:rsidR="000E2998">
        <w:t xml:space="preserve"> </w:t>
      </w:r>
      <w:r>
        <w:t>organización dentro de los diez días siguientes a la última asamblea que se celebre.</w:t>
      </w:r>
    </w:p>
    <w:p w14:paraId="6F76F185" w14:textId="77777777" w:rsidR="00B26D5E" w:rsidRDefault="00B26D5E" w:rsidP="000E2998">
      <w:pPr>
        <w:pStyle w:val="Sinespaciado"/>
        <w:jc w:val="both"/>
      </w:pPr>
      <w:r>
        <w:t xml:space="preserve">Los bienes y las obligaciones de las organizaciones que se </w:t>
      </w:r>
      <w:proofErr w:type="gramStart"/>
      <w:r>
        <w:t>fusionan,</w:t>
      </w:r>
      <w:proofErr w:type="gramEnd"/>
      <w:r>
        <w:t xml:space="preserve"> pasarán de pleno</w:t>
      </w:r>
      <w:r w:rsidR="000E2998">
        <w:t xml:space="preserve"> </w:t>
      </w:r>
      <w:r>
        <w:t>derecho a la nueva organización. Las actas de las asambleas en que se acuerde la fusión,</w:t>
      </w:r>
      <w:r w:rsidR="000E2998">
        <w:t xml:space="preserve"> </w:t>
      </w:r>
      <w:r>
        <w:t>debidamente</w:t>
      </w:r>
      <w:r w:rsidR="000E2998">
        <w:t xml:space="preserve"> </w:t>
      </w:r>
      <w:r>
        <w:t>autorizadas ante ministro de fe, servirán de título para el traspaso de los</w:t>
      </w:r>
      <w:r w:rsidR="000E2998">
        <w:t xml:space="preserve"> bienes.</w:t>
      </w:r>
    </w:p>
    <w:p w14:paraId="411C7C31" w14:textId="77777777" w:rsidR="008549C9" w:rsidRDefault="008549C9" w:rsidP="000E2998">
      <w:pPr>
        <w:pStyle w:val="Sinespaciado"/>
        <w:jc w:val="center"/>
        <w:rPr>
          <w:b/>
          <w:bCs/>
        </w:rPr>
      </w:pPr>
    </w:p>
    <w:p w14:paraId="7CD54DD2" w14:textId="77777777" w:rsidR="000E2998" w:rsidRPr="000E2998" w:rsidRDefault="000E2998" w:rsidP="000E2998">
      <w:pPr>
        <w:pStyle w:val="Sinespaciado"/>
        <w:jc w:val="center"/>
        <w:rPr>
          <w:b/>
          <w:bCs/>
        </w:rPr>
      </w:pPr>
      <w:r w:rsidRPr="000E2998">
        <w:rPr>
          <w:b/>
          <w:bCs/>
        </w:rPr>
        <w:t>TITULO III</w:t>
      </w:r>
    </w:p>
    <w:p w14:paraId="1E177251" w14:textId="77777777" w:rsidR="000E2998" w:rsidRDefault="000E2998" w:rsidP="000E2998">
      <w:pPr>
        <w:pStyle w:val="Sinespaciado"/>
        <w:jc w:val="center"/>
        <w:rPr>
          <w:b/>
          <w:bCs/>
        </w:rPr>
      </w:pPr>
      <w:r w:rsidRPr="000E2998">
        <w:rPr>
          <w:b/>
          <w:bCs/>
        </w:rPr>
        <w:t>DEL DIRECTORIO</w:t>
      </w:r>
    </w:p>
    <w:p w14:paraId="04895F2D" w14:textId="77777777" w:rsidR="000E2998" w:rsidRDefault="000E2998" w:rsidP="000E2998">
      <w:pPr>
        <w:pStyle w:val="Sinespaciado"/>
        <w:jc w:val="center"/>
        <w:rPr>
          <w:b/>
          <w:bCs/>
        </w:rPr>
      </w:pPr>
    </w:p>
    <w:p w14:paraId="7F41876D" w14:textId="1DF21DD7" w:rsidR="00BC7358" w:rsidRPr="00BC7358" w:rsidRDefault="000E2998" w:rsidP="001C7D2F">
      <w:pPr>
        <w:pStyle w:val="Sinespaciado"/>
        <w:jc w:val="both"/>
        <w:rPr>
          <w:color w:val="FF0000"/>
        </w:rPr>
      </w:pPr>
      <w:r>
        <w:rPr>
          <w:b/>
          <w:bCs/>
        </w:rPr>
        <w:t xml:space="preserve">ARTICULO 12°: </w:t>
      </w:r>
      <w:r w:rsidR="00BC7358" w:rsidRPr="00BC7358">
        <w:rPr>
          <w:color w:val="FF0000"/>
        </w:rPr>
        <w:t xml:space="preserve">El directorio representará judicial y </w:t>
      </w:r>
      <w:r w:rsidR="002B433C">
        <w:rPr>
          <w:color w:val="FF0000"/>
        </w:rPr>
        <w:t>extrajudicialmente</w:t>
      </w:r>
      <w:r w:rsidR="00BC7358" w:rsidRPr="00BC7358">
        <w:rPr>
          <w:color w:val="FF0000"/>
        </w:rPr>
        <w:t xml:space="preserve"> al sindicato y a su presidente le será aplicable lo dispuesto en el artículo 8º del código de Procedimiento Civil</w:t>
      </w:r>
      <w:r w:rsidR="00BC7358">
        <w:rPr>
          <w:color w:val="FF0000"/>
        </w:rPr>
        <w:t>.</w:t>
      </w:r>
    </w:p>
    <w:p w14:paraId="4834E4D1" w14:textId="086E01A3" w:rsidR="00940F45" w:rsidRDefault="000E2998" w:rsidP="001C7D2F">
      <w:pPr>
        <w:pStyle w:val="Sinespaciado"/>
        <w:jc w:val="both"/>
      </w:pPr>
      <w:r w:rsidRPr="000E2998">
        <w:t xml:space="preserve">El directorio del sindicato estará compuesto por </w:t>
      </w:r>
      <w:r w:rsidR="001C7D2F" w:rsidRPr="001C7D2F">
        <w:rPr>
          <w:color w:val="FF0000"/>
        </w:rPr>
        <w:t>5</w:t>
      </w:r>
      <w:r w:rsidRPr="001C7D2F">
        <w:rPr>
          <w:color w:val="FF0000"/>
        </w:rPr>
        <w:t xml:space="preserve"> </w:t>
      </w:r>
      <w:r w:rsidRPr="000E2998">
        <w:t xml:space="preserve">miembros, pero, sólo gozarán de fuero, permisos y licencias, las más altas mayorías relativas </w:t>
      </w:r>
      <w:proofErr w:type="gramStart"/>
      <w:r w:rsidRPr="000E2998">
        <w:t>de acuerdo a</w:t>
      </w:r>
      <w:proofErr w:type="gramEnd"/>
      <w:r w:rsidRPr="000E2998">
        <w:t xml:space="preserve"> la cantidad de socios que tenga la </w:t>
      </w:r>
      <w:r w:rsidRPr="000E2998">
        <w:lastRenderedPageBreak/>
        <w:t>organización, sin embargo, dichos directores podrán ceder</w:t>
      </w:r>
      <w:r w:rsidR="001C7D2F">
        <w:t xml:space="preserve"> </w:t>
      </w:r>
      <w:r w:rsidR="00D30188" w:rsidRPr="00D30188">
        <w:t>en todo o en parte los permisos sindicales a los directores electos que no gozan de dicho</w:t>
      </w:r>
      <w:r w:rsidR="00D30188">
        <w:t xml:space="preserve"> </w:t>
      </w:r>
      <w:r w:rsidR="00D30188" w:rsidRPr="00D30188">
        <w:t>beneficio. Dicha cesión deberá ser notificada por escrito al empleador con al menos tres</w:t>
      </w:r>
      <w:r w:rsidR="00D30188">
        <w:t xml:space="preserve"> </w:t>
      </w:r>
      <w:r w:rsidR="00D30188" w:rsidRPr="00D30188">
        <w:t>días hábiles de anticipación al día en que se haga efectivo el uso del permiso a que se</w:t>
      </w:r>
      <w:r w:rsidR="00D30188">
        <w:t xml:space="preserve"> </w:t>
      </w:r>
      <w:r w:rsidR="00D30188" w:rsidRPr="00D30188">
        <w:t xml:space="preserve">refiere la cesión. </w:t>
      </w:r>
    </w:p>
    <w:p w14:paraId="3BB31D5D" w14:textId="579FC733" w:rsidR="00D30188" w:rsidRDefault="00940F45" w:rsidP="001C7D2F">
      <w:pPr>
        <w:pStyle w:val="Sinespaciado"/>
        <w:jc w:val="both"/>
        <w:rPr>
          <w:color w:val="FF0000"/>
        </w:rPr>
      </w:pPr>
      <w:r w:rsidRPr="00940F45">
        <w:rPr>
          <w:color w:val="FF0000"/>
        </w:rPr>
        <w:t>El sindicato c</w:t>
      </w:r>
      <w:r w:rsidR="001C7D2F" w:rsidRPr="00940F45">
        <w:rPr>
          <w:color w:val="FF0000"/>
        </w:rPr>
        <w:t xml:space="preserve">uando reúna a </w:t>
      </w:r>
      <w:r w:rsidRPr="00940F45">
        <w:rPr>
          <w:color w:val="FF0000"/>
        </w:rPr>
        <w:t>más</w:t>
      </w:r>
      <w:r w:rsidR="001C7D2F" w:rsidRPr="00940F45">
        <w:rPr>
          <w:color w:val="FF0000"/>
        </w:rPr>
        <w:t xml:space="preserve"> de 1000 socios, se </w:t>
      </w:r>
      <w:r w:rsidRPr="00940F45">
        <w:rPr>
          <w:color w:val="FF0000"/>
        </w:rPr>
        <w:t>aplicará el artículo 235 del código del trabajo, el cual se deberá elegir 2 directores más</w:t>
      </w:r>
      <w:r w:rsidR="00BC7358">
        <w:rPr>
          <w:color w:val="FF0000"/>
        </w:rPr>
        <w:t>, con un total de 7 directores.</w:t>
      </w:r>
    </w:p>
    <w:p w14:paraId="3B3103B2" w14:textId="3A313E86" w:rsidR="00BC7358" w:rsidRDefault="00BC7358" w:rsidP="001C7D2F">
      <w:pPr>
        <w:pStyle w:val="Sinespaciado"/>
        <w:jc w:val="both"/>
        <w:rPr>
          <w:color w:val="FF0000"/>
        </w:rPr>
      </w:pPr>
      <w:r>
        <w:rPr>
          <w:color w:val="FF0000"/>
        </w:rPr>
        <w:t>En el evento que la población femenina afiliada al sindicato sea de un 30%, en el directorio electo con derecho a fuero, horas de trabajo sindical o licencia, deberá haber, a lo menos, el siguiente número de directoras, que gocen de dichas prerrogativas:</w:t>
      </w:r>
    </w:p>
    <w:p w14:paraId="1F2610DB" w14:textId="77777777" w:rsidR="00375868" w:rsidRDefault="00375868" w:rsidP="001C7D2F">
      <w:pPr>
        <w:pStyle w:val="Sinespaciado"/>
        <w:jc w:val="both"/>
        <w:rPr>
          <w:color w:val="FF0000"/>
        </w:rPr>
      </w:pPr>
    </w:p>
    <w:tbl>
      <w:tblPr>
        <w:tblStyle w:val="Tablaconcuadrcula"/>
        <w:tblW w:w="0" w:type="auto"/>
        <w:tblInd w:w="739" w:type="dxa"/>
        <w:tblLook w:val="04A0" w:firstRow="1" w:lastRow="0" w:firstColumn="1" w:lastColumn="0" w:noHBand="0" w:noVBand="1"/>
      </w:tblPr>
      <w:tblGrid>
        <w:gridCol w:w="3671"/>
        <w:gridCol w:w="3671"/>
      </w:tblGrid>
      <w:tr w:rsidR="00375868" w14:paraId="591E1622" w14:textId="77777777" w:rsidTr="00375868">
        <w:trPr>
          <w:trHeight w:val="526"/>
        </w:trPr>
        <w:tc>
          <w:tcPr>
            <w:tcW w:w="3671" w:type="dxa"/>
          </w:tcPr>
          <w:p w14:paraId="507DBAFE" w14:textId="3A1D73D0" w:rsidR="00375868" w:rsidRDefault="00375868" w:rsidP="001C7D2F">
            <w:pPr>
              <w:pStyle w:val="Sinespaciado"/>
              <w:jc w:val="both"/>
              <w:rPr>
                <w:color w:val="FF0000"/>
              </w:rPr>
            </w:pPr>
            <w:proofErr w:type="gramStart"/>
            <w:r>
              <w:rPr>
                <w:color w:val="FF0000"/>
              </w:rPr>
              <w:t>Total</w:t>
            </w:r>
            <w:proofErr w:type="gramEnd"/>
            <w:r>
              <w:rPr>
                <w:color w:val="FF0000"/>
              </w:rPr>
              <w:t xml:space="preserve"> de socios </w:t>
            </w:r>
            <w:proofErr w:type="spellStart"/>
            <w:r>
              <w:rPr>
                <w:color w:val="FF0000"/>
              </w:rPr>
              <w:t>mas</w:t>
            </w:r>
            <w:proofErr w:type="spellEnd"/>
            <w:r>
              <w:rPr>
                <w:color w:val="FF0000"/>
              </w:rPr>
              <w:t xml:space="preserve"> socias</w:t>
            </w:r>
          </w:p>
        </w:tc>
        <w:tc>
          <w:tcPr>
            <w:tcW w:w="3671" w:type="dxa"/>
          </w:tcPr>
          <w:p w14:paraId="027B8EB3" w14:textId="278686AD" w:rsidR="00375868" w:rsidRDefault="00375868" w:rsidP="001C7D2F">
            <w:pPr>
              <w:pStyle w:val="Sinespaciado"/>
              <w:jc w:val="both"/>
              <w:rPr>
                <w:color w:val="FF0000"/>
              </w:rPr>
            </w:pPr>
            <w:proofErr w:type="spellStart"/>
            <w:r>
              <w:rPr>
                <w:color w:val="FF0000"/>
              </w:rPr>
              <w:t>Nº</w:t>
            </w:r>
            <w:proofErr w:type="spellEnd"/>
            <w:r>
              <w:rPr>
                <w:color w:val="FF0000"/>
              </w:rPr>
              <w:t xml:space="preserve"> de mujeres integrantes del directorio con derecho a fuero y permisos</w:t>
            </w:r>
          </w:p>
        </w:tc>
      </w:tr>
      <w:tr w:rsidR="00375868" w14:paraId="0F776942" w14:textId="77777777" w:rsidTr="00375868">
        <w:trPr>
          <w:trHeight w:val="274"/>
        </w:trPr>
        <w:tc>
          <w:tcPr>
            <w:tcW w:w="3671" w:type="dxa"/>
          </w:tcPr>
          <w:p w14:paraId="7243FD87" w14:textId="70635FFB" w:rsidR="00375868" w:rsidRDefault="00375868" w:rsidP="001C7D2F">
            <w:pPr>
              <w:pStyle w:val="Sinespaciado"/>
              <w:jc w:val="both"/>
              <w:rPr>
                <w:color w:val="FF0000"/>
              </w:rPr>
            </w:pPr>
            <w:r>
              <w:rPr>
                <w:color w:val="FF0000"/>
              </w:rPr>
              <w:t>25 a 249</w:t>
            </w:r>
          </w:p>
        </w:tc>
        <w:tc>
          <w:tcPr>
            <w:tcW w:w="3671" w:type="dxa"/>
          </w:tcPr>
          <w:p w14:paraId="35621975" w14:textId="2F661CF1" w:rsidR="00375868" w:rsidRDefault="00375868" w:rsidP="001C7D2F">
            <w:pPr>
              <w:pStyle w:val="Sinespaciado"/>
              <w:jc w:val="both"/>
              <w:rPr>
                <w:color w:val="FF0000"/>
              </w:rPr>
            </w:pPr>
            <w:r>
              <w:rPr>
                <w:color w:val="FF0000"/>
              </w:rPr>
              <w:t>1</w:t>
            </w:r>
          </w:p>
        </w:tc>
      </w:tr>
      <w:tr w:rsidR="00375868" w14:paraId="0A3C6A47" w14:textId="77777777" w:rsidTr="00375868">
        <w:trPr>
          <w:trHeight w:val="263"/>
        </w:trPr>
        <w:tc>
          <w:tcPr>
            <w:tcW w:w="3671" w:type="dxa"/>
          </w:tcPr>
          <w:p w14:paraId="730DD4F3" w14:textId="569614F2" w:rsidR="00375868" w:rsidRDefault="00375868" w:rsidP="001C7D2F">
            <w:pPr>
              <w:pStyle w:val="Sinespaciado"/>
              <w:jc w:val="both"/>
              <w:rPr>
                <w:color w:val="FF0000"/>
              </w:rPr>
            </w:pPr>
            <w:r>
              <w:rPr>
                <w:color w:val="FF0000"/>
              </w:rPr>
              <w:t>250 a 999</w:t>
            </w:r>
          </w:p>
        </w:tc>
        <w:tc>
          <w:tcPr>
            <w:tcW w:w="3671" w:type="dxa"/>
          </w:tcPr>
          <w:p w14:paraId="74AF7585" w14:textId="56AE5AA2" w:rsidR="00375868" w:rsidRDefault="00375868" w:rsidP="001C7D2F">
            <w:pPr>
              <w:pStyle w:val="Sinespaciado"/>
              <w:jc w:val="both"/>
              <w:rPr>
                <w:color w:val="FF0000"/>
              </w:rPr>
            </w:pPr>
            <w:r>
              <w:rPr>
                <w:color w:val="FF0000"/>
              </w:rPr>
              <w:t>2</w:t>
            </w:r>
          </w:p>
        </w:tc>
      </w:tr>
      <w:tr w:rsidR="00375868" w14:paraId="6E82CCE4" w14:textId="77777777" w:rsidTr="00375868">
        <w:trPr>
          <w:trHeight w:val="263"/>
        </w:trPr>
        <w:tc>
          <w:tcPr>
            <w:tcW w:w="3671" w:type="dxa"/>
          </w:tcPr>
          <w:p w14:paraId="4AC5DC1E" w14:textId="759C8270" w:rsidR="00375868" w:rsidRDefault="00375868" w:rsidP="001C7D2F">
            <w:pPr>
              <w:pStyle w:val="Sinespaciado"/>
              <w:jc w:val="both"/>
              <w:rPr>
                <w:color w:val="FF0000"/>
              </w:rPr>
            </w:pPr>
            <w:r>
              <w:rPr>
                <w:color w:val="FF0000"/>
              </w:rPr>
              <w:t>1000 a 2999</w:t>
            </w:r>
          </w:p>
        </w:tc>
        <w:tc>
          <w:tcPr>
            <w:tcW w:w="3671" w:type="dxa"/>
          </w:tcPr>
          <w:p w14:paraId="239A38D3" w14:textId="3ED035FC" w:rsidR="00375868" w:rsidRDefault="00375868" w:rsidP="001C7D2F">
            <w:pPr>
              <w:pStyle w:val="Sinespaciado"/>
              <w:jc w:val="both"/>
              <w:rPr>
                <w:color w:val="FF0000"/>
              </w:rPr>
            </w:pPr>
            <w:r>
              <w:rPr>
                <w:color w:val="FF0000"/>
              </w:rPr>
              <w:t>2</w:t>
            </w:r>
          </w:p>
        </w:tc>
      </w:tr>
      <w:tr w:rsidR="00375868" w14:paraId="532E7412" w14:textId="77777777" w:rsidTr="00375868">
        <w:trPr>
          <w:trHeight w:val="263"/>
        </w:trPr>
        <w:tc>
          <w:tcPr>
            <w:tcW w:w="3671" w:type="dxa"/>
          </w:tcPr>
          <w:p w14:paraId="2AFB49A8" w14:textId="3CDF0364" w:rsidR="00375868" w:rsidRDefault="00375868" w:rsidP="001C7D2F">
            <w:pPr>
              <w:pStyle w:val="Sinespaciado"/>
              <w:jc w:val="both"/>
              <w:rPr>
                <w:color w:val="FF0000"/>
              </w:rPr>
            </w:pPr>
            <w:r>
              <w:rPr>
                <w:color w:val="FF0000"/>
              </w:rPr>
              <w:t>3000 o más</w:t>
            </w:r>
          </w:p>
        </w:tc>
        <w:tc>
          <w:tcPr>
            <w:tcW w:w="3671" w:type="dxa"/>
          </w:tcPr>
          <w:p w14:paraId="05456B35" w14:textId="11566570" w:rsidR="00375868" w:rsidRDefault="00375868" w:rsidP="001C7D2F">
            <w:pPr>
              <w:pStyle w:val="Sinespaciado"/>
              <w:jc w:val="both"/>
              <w:rPr>
                <w:color w:val="FF0000"/>
              </w:rPr>
            </w:pPr>
            <w:r>
              <w:rPr>
                <w:color w:val="FF0000"/>
              </w:rPr>
              <w:t>3</w:t>
            </w:r>
          </w:p>
        </w:tc>
      </w:tr>
      <w:tr w:rsidR="00375868" w14:paraId="72D36BDF" w14:textId="77777777" w:rsidTr="00375868">
        <w:trPr>
          <w:trHeight w:val="263"/>
        </w:trPr>
        <w:tc>
          <w:tcPr>
            <w:tcW w:w="3671" w:type="dxa"/>
          </w:tcPr>
          <w:p w14:paraId="3827A9A3" w14:textId="00FD8F4F" w:rsidR="00375868" w:rsidRDefault="00375868" w:rsidP="001C7D2F">
            <w:pPr>
              <w:pStyle w:val="Sinespaciado"/>
              <w:jc w:val="both"/>
              <w:rPr>
                <w:color w:val="FF0000"/>
              </w:rPr>
            </w:pPr>
            <w:r>
              <w:rPr>
                <w:color w:val="FF0000"/>
              </w:rPr>
              <w:t>3000 o más con presencia del sindicato en más de una región</w:t>
            </w:r>
          </w:p>
        </w:tc>
        <w:tc>
          <w:tcPr>
            <w:tcW w:w="3671" w:type="dxa"/>
          </w:tcPr>
          <w:p w14:paraId="64A3968C" w14:textId="1A6F6A72" w:rsidR="00375868" w:rsidRDefault="00375868" w:rsidP="001C7D2F">
            <w:pPr>
              <w:pStyle w:val="Sinespaciado"/>
              <w:jc w:val="both"/>
              <w:rPr>
                <w:color w:val="FF0000"/>
              </w:rPr>
            </w:pPr>
            <w:r>
              <w:rPr>
                <w:color w:val="FF0000"/>
              </w:rPr>
              <w:t>4</w:t>
            </w:r>
          </w:p>
        </w:tc>
      </w:tr>
    </w:tbl>
    <w:p w14:paraId="3FED538E" w14:textId="77777777" w:rsidR="00375868" w:rsidRDefault="00375868" w:rsidP="001C7D2F">
      <w:pPr>
        <w:pStyle w:val="Sinespaciado"/>
        <w:jc w:val="both"/>
        <w:rPr>
          <w:color w:val="FF0000"/>
        </w:rPr>
      </w:pPr>
    </w:p>
    <w:p w14:paraId="1D84C38F" w14:textId="3071D1BD" w:rsidR="0022620F" w:rsidRDefault="00375868" w:rsidP="001C7D2F">
      <w:pPr>
        <w:pStyle w:val="Sinespaciado"/>
        <w:jc w:val="both"/>
        <w:rPr>
          <w:color w:val="FF0000"/>
        </w:rPr>
      </w:pPr>
      <w:r>
        <w:rPr>
          <w:color w:val="FF0000"/>
        </w:rPr>
        <w:t>Si el factor de participación femenina es menor que 30%, el guarismo</w:t>
      </w:r>
      <w:r w:rsidR="0022620F">
        <w:rPr>
          <w:color w:val="FF0000"/>
        </w:rPr>
        <w:t xml:space="preserve"> resultante deberá multiplicarse por el número total de directores que corresponderían a dicha organización por aplicación de lo dispuesto en los incisos 3º y 4</w:t>
      </w:r>
      <w:r w:rsidR="00806142">
        <w:rPr>
          <w:color w:val="FF0000"/>
        </w:rPr>
        <w:t>º</w:t>
      </w:r>
      <w:r w:rsidR="0022620F">
        <w:rPr>
          <w:color w:val="FF0000"/>
        </w:rPr>
        <w:t xml:space="preserve"> del artículo 235, cuyo resultado se aproximará al entero superior solo </w:t>
      </w:r>
      <w:r w:rsidR="004C5310">
        <w:rPr>
          <w:color w:val="FF0000"/>
        </w:rPr>
        <w:t>en caso de que</w:t>
      </w:r>
      <w:r w:rsidR="0022620F">
        <w:rPr>
          <w:color w:val="FF0000"/>
        </w:rPr>
        <w:t xml:space="preserve"> el dígito correspondiente a las décimas (siguientes de la coma), sea superior o igual a 5.</w:t>
      </w:r>
    </w:p>
    <w:p w14:paraId="617A450F" w14:textId="3D966CA5" w:rsidR="00D30188" w:rsidRPr="00D30188" w:rsidRDefault="00D30188" w:rsidP="001C7D2F">
      <w:pPr>
        <w:pStyle w:val="Sinespaciado"/>
        <w:jc w:val="both"/>
      </w:pPr>
      <w:r w:rsidRPr="00D30188">
        <w:t>El directorio durará en sus funciones 4 años</w:t>
      </w:r>
      <w:r w:rsidR="00B51CA9">
        <w:t>.</w:t>
      </w:r>
    </w:p>
    <w:p w14:paraId="2AB84D35" w14:textId="090C96BC" w:rsidR="00D30188" w:rsidRPr="00D30188" w:rsidRDefault="00D30188" w:rsidP="001C7D2F">
      <w:pPr>
        <w:pStyle w:val="Sinespaciado"/>
        <w:jc w:val="both"/>
      </w:pPr>
      <w:r w:rsidRPr="00D30188">
        <w:t>En el acto de renovación de directorio, cada socio tendrá derecho a marcar en el voto</w:t>
      </w:r>
      <w:r>
        <w:t xml:space="preserve"> </w:t>
      </w:r>
      <w:r w:rsidR="004C5310" w:rsidRPr="004C5310">
        <w:rPr>
          <w:color w:val="FF0000"/>
        </w:rPr>
        <w:t>4</w:t>
      </w:r>
      <w:r>
        <w:t xml:space="preserve"> </w:t>
      </w:r>
      <w:r w:rsidRPr="00D30188">
        <w:t>preferencias. Para poder participar en esta votación, el socio deberá poseer una</w:t>
      </w:r>
      <w:r>
        <w:t xml:space="preserve"> </w:t>
      </w:r>
      <w:r w:rsidRPr="00D30188">
        <w:t xml:space="preserve">antigüedad igual o superior a </w:t>
      </w:r>
      <w:r w:rsidR="00B51CA9" w:rsidRPr="00B51CA9">
        <w:rPr>
          <w:color w:val="FF0000"/>
        </w:rPr>
        <w:t>2</w:t>
      </w:r>
      <w:r w:rsidRPr="00D30188">
        <w:t xml:space="preserve"> meses, salvo que el sindicato tenga una existencia menor.</w:t>
      </w:r>
      <w:r w:rsidR="00ED0E6F">
        <w:t xml:space="preserve"> </w:t>
      </w:r>
      <w:r w:rsidRPr="00D30188">
        <w:t>Para la aplicación de la ley, el sindicato se ceñirá a la interpretación jurídica que haya</w:t>
      </w:r>
      <w:r>
        <w:t xml:space="preserve"> </w:t>
      </w:r>
      <w:r w:rsidRPr="00D30188">
        <w:t>hecho o haga la Dirección del Trabajo, mediante instrucciones de carácter general, sin</w:t>
      </w:r>
      <w:r>
        <w:t xml:space="preserve"> </w:t>
      </w:r>
      <w:r w:rsidRPr="00D30188">
        <w:t>perjuicio de las acciones legales o judiciales que le correspondan.</w:t>
      </w:r>
    </w:p>
    <w:p w14:paraId="7B76AE49" w14:textId="77777777" w:rsidR="00D30188" w:rsidRPr="00D30188" w:rsidRDefault="00D30188" w:rsidP="00ED0E6F">
      <w:pPr>
        <w:pStyle w:val="Sinespaciado"/>
        <w:jc w:val="both"/>
      </w:pPr>
    </w:p>
    <w:p w14:paraId="13092407" w14:textId="77777777" w:rsidR="00D30188" w:rsidRPr="00D30188" w:rsidRDefault="00D30188" w:rsidP="00ED0E6F">
      <w:pPr>
        <w:pStyle w:val="Sinespaciado"/>
        <w:jc w:val="both"/>
      </w:pPr>
      <w:r w:rsidRPr="00D30188">
        <w:rPr>
          <w:b/>
          <w:bCs/>
        </w:rPr>
        <w:t>ARTICULO 13°:</w:t>
      </w:r>
      <w:r w:rsidRPr="00D30188">
        <w:t xml:space="preserve"> Para ser candidato a director el socio interesado deberá hacer efectiva su</w:t>
      </w:r>
      <w:r>
        <w:t xml:space="preserve"> </w:t>
      </w:r>
      <w:r w:rsidRPr="00D30188">
        <w:t>postulación por escrito en duplicado al secretario. En caso de no existir éste, al presidente,</w:t>
      </w:r>
      <w:r>
        <w:t xml:space="preserve"> </w:t>
      </w:r>
      <w:r w:rsidRPr="00D30188">
        <w:t>en ausencia de éste, al tesorero -o a cualquiera de los directores si dichos cargos se</w:t>
      </w:r>
      <w:r>
        <w:t xml:space="preserve"> </w:t>
      </w:r>
      <w:r w:rsidRPr="00D30188">
        <w:t>encuentran vacantes, no antes de 15 días ni después de 2 días anteriores a la fecha de la</w:t>
      </w:r>
      <w:r>
        <w:t xml:space="preserve"> </w:t>
      </w:r>
      <w:r w:rsidRPr="00D30188">
        <w:t xml:space="preserve">elección. </w:t>
      </w:r>
      <w:proofErr w:type="gramStart"/>
      <w:r w:rsidRPr="00D30188">
        <w:t>En caso que</w:t>
      </w:r>
      <w:proofErr w:type="gramEnd"/>
      <w:r w:rsidRPr="00D30188">
        <w:t xml:space="preserve"> los socios de la organización se encuentren distribuidos en varias</w:t>
      </w:r>
      <w:r>
        <w:t xml:space="preserve"> </w:t>
      </w:r>
      <w:r w:rsidRPr="00D30188">
        <w:t>localidades dicho plazo podrá ampliarse hasta los 30 días anteriores a la fecha de la</w:t>
      </w:r>
      <w:r>
        <w:t xml:space="preserve"> </w:t>
      </w:r>
      <w:r w:rsidRPr="00D30188">
        <w:t>elección.</w:t>
      </w:r>
    </w:p>
    <w:p w14:paraId="60B7DD9C" w14:textId="77777777" w:rsidR="00D30188" w:rsidRPr="00D30188" w:rsidRDefault="00D30188" w:rsidP="00ED0E6F">
      <w:pPr>
        <w:pStyle w:val="Sinespaciado"/>
        <w:jc w:val="both"/>
      </w:pPr>
      <w:r w:rsidRPr="00D30188">
        <w:t>El dirigente que recepción las candidaturas estampará la fecha efectiva de recepción de</w:t>
      </w:r>
      <w:r>
        <w:t xml:space="preserve"> </w:t>
      </w:r>
      <w:r w:rsidRPr="00D30188">
        <w:t>éstas refrendándolas con su firma, entregándole la copia al interesado.</w:t>
      </w:r>
    </w:p>
    <w:p w14:paraId="08BD84F0" w14:textId="77777777" w:rsidR="00D30188" w:rsidRPr="00D30188" w:rsidRDefault="00D30188" w:rsidP="00ED0E6F">
      <w:pPr>
        <w:pStyle w:val="Sinespaciado"/>
        <w:jc w:val="both"/>
      </w:pPr>
      <w:r w:rsidRPr="00D30188">
        <w:t>En el caso en que la organización sindical se encuentre sin directiva vigente, los socios</w:t>
      </w:r>
      <w:r>
        <w:t xml:space="preserve"> </w:t>
      </w:r>
      <w:r w:rsidRPr="00D30188">
        <w:t>designarán una comisión electoral integrada por 3 socios, quienes se encargaran de</w:t>
      </w:r>
      <w:r>
        <w:t xml:space="preserve"> </w:t>
      </w:r>
      <w:proofErr w:type="spellStart"/>
      <w:r w:rsidRPr="00D30188">
        <w:t>recepcionar</w:t>
      </w:r>
      <w:proofErr w:type="spellEnd"/>
      <w:r w:rsidRPr="00D30188">
        <w:t xml:space="preserve"> las</w:t>
      </w:r>
      <w:r>
        <w:t xml:space="preserve"> </w:t>
      </w:r>
      <w:r w:rsidRPr="00D30188">
        <w:t>candidaturas en los términos indicados en los incisos anteriores, como,</w:t>
      </w:r>
      <w:r>
        <w:t xml:space="preserve"> </w:t>
      </w:r>
      <w:r w:rsidRPr="00D30188">
        <w:t>asimismo, efectuar los trámites que correspondan para la asistencia del ministro de fe en el</w:t>
      </w:r>
      <w:r>
        <w:t xml:space="preserve"> </w:t>
      </w:r>
      <w:r w:rsidRPr="00D30188">
        <w:t>acto eleccionario.</w:t>
      </w:r>
    </w:p>
    <w:p w14:paraId="69A1A7CD" w14:textId="77777777" w:rsidR="00D30188" w:rsidRPr="00D30188" w:rsidRDefault="00D30188" w:rsidP="00ED0E6F">
      <w:pPr>
        <w:pStyle w:val="Sinespaciado"/>
        <w:jc w:val="both"/>
      </w:pPr>
      <w:r w:rsidRPr="00D30188">
        <w:t xml:space="preserve">El encargado o la comisión encargada de </w:t>
      </w:r>
      <w:proofErr w:type="spellStart"/>
      <w:r w:rsidRPr="00D30188">
        <w:t>recepcionar</w:t>
      </w:r>
      <w:proofErr w:type="spellEnd"/>
      <w:r w:rsidRPr="00D30188">
        <w:t xml:space="preserve"> las candidaturas certificará al ministro</w:t>
      </w:r>
      <w:r>
        <w:t xml:space="preserve"> </w:t>
      </w:r>
      <w:r w:rsidRPr="00D30188">
        <w:t xml:space="preserve">de fe aquellas </w:t>
      </w:r>
      <w:proofErr w:type="spellStart"/>
      <w:r w:rsidRPr="00D30188">
        <w:t>recepcionadas</w:t>
      </w:r>
      <w:proofErr w:type="spellEnd"/>
      <w:r w:rsidRPr="00D30188">
        <w:t xml:space="preserve"> dentro del plazo.</w:t>
      </w:r>
    </w:p>
    <w:p w14:paraId="79AF61A6" w14:textId="77777777" w:rsidR="00D30188" w:rsidRPr="00D30188" w:rsidRDefault="00D30188" w:rsidP="00ED0E6F">
      <w:pPr>
        <w:pStyle w:val="Sinespaciado"/>
        <w:jc w:val="both"/>
      </w:pPr>
      <w:r w:rsidRPr="00D30188">
        <w:lastRenderedPageBreak/>
        <w:t xml:space="preserve">Una vez </w:t>
      </w:r>
      <w:proofErr w:type="spellStart"/>
      <w:r w:rsidRPr="00D30188">
        <w:t>recepcionadas</w:t>
      </w:r>
      <w:proofErr w:type="spellEnd"/>
      <w:r w:rsidRPr="00D30188">
        <w:t xml:space="preserve"> las candidaturas, éstas se publicarán colocándolas en sitios visibles</w:t>
      </w:r>
      <w:r w:rsidR="00372D70">
        <w:t xml:space="preserve"> </w:t>
      </w:r>
      <w:r w:rsidRPr="00D30188">
        <w:t>de la sede social, sin perjuicio de que los propios interesados utilicen carteles u otros</w:t>
      </w:r>
      <w:r w:rsidR="00372D70">
        <w:t xml:space="preserve"> </w:t>
      </w:r>
      <w:r w:rsidRPr="00D30188">
        <w:t xml:space="preserve">medios de publicidad para promover su postulación. Con todo corresponderá al </w:t>
      </w:r>
      <w:r w:rsidR="00ED0E6F" w:rsidRPr="00D30188">
        <w:t>secretario</w:t>
      </w:r>
      <w:r w:rsidR="00372D70">
        <w:t xml:space="preserve"> </w:t>
      </w:r>
      <w:r w:rsidRPr="00D30188">
        <w:t>efectuar la comunicación por escrito o por carta certificada a la Inspección del Trabajo</w:t>
      </w:r>
      <w:r w:rsidR="00372D70">
        <w:t xml:space="preserve"> </w:t>
      </w:r>
      <w:r w:rsidRPr="00D30188">
        <w:t>dentro de los dos días hábiles siguientes a su formalización.</w:t>
      </w:r>
    </w:p>
    <w:p w14:paraId="58421903" w14:textId="77777777" w:rsidR="00D30188" w:rsidRPr="00D30188" w:rsidRDefault="00D30188" w:rsidP="00ED0E6F">
      <w:pPr>
        <w:pStyle w:val="Sinespaciado"/>
        <w:jc w:val="both"/>
      </w:pPr>
      <w:r w:rsidRPr="00D30188">
        <w:t>En el evento de darse la situación prevista en el inciso tercero de este artículo,</w:t>
      </w:r>
      <w:r w:rsidR="00372D70">
        <w:t xml:space="preserve"> </w:t>
      </w:r>
      <w:r w:rsidRPr="00D30188">
        <w:t>corresponderá a la comisión electoral requerir un ministro de fe de los que alude L</w:t>
      </w:r>
      <w:r w:rsidR="00372D70">
        <w:t>a</w:t>
      </w:r>
      <w:r w:rsidRPr="00D30188">
        <w:t xml:space="preserve"> Ley,</w:t>
      </w:r>
      <w:r w:rsidR="00372D70">
        <w:t xml:space="preserve"> </w:t>
      </w:r>
      <w:r w:rsidRPr="00D30188">
        <w:t>esto es: Inspectores del trabajo, Notarios públicos, Oficiales del Registro Civil o los</w:t>
      </w:r>
      <w:r w:rsidR="00372D70">
        <w:t xml:space="preserve"> </w:t>
      </w:r>
      <w:r w:rsidRPr="00D30188">
        <w:t>funcionarios de la Administración del Estado que sean designados en calidad de tales por la</w:t>
      </w:r>
      <w:r w:rsidR="00372D70">
        <w:t xml:space="preserve"> </w:t>
      </w:r>
      <w:r w:rsidRPr="00D30188">
        <w:t>Dirección del Trabajo, para que efectúe las comunicaciones pertinentes.</w:t>
      </w:r>
    </w:p>
    <w:p w14:paraId="7AC65DBB" w14:textId="77777777" w:rsidR="00D30188" w:rsidRPr="00372D70" w:rsidRDefault="00D30188" w:rsidP="00ED0E6F">
      <w:pPr>
        <w:pStyle w:val="Sinespaciado"/>
        <w:jc w:val="both"/>
        <w:rPr>
          <w:b/>
          <w:bCs/>
        </w:rPr>
      </w:pPr>
    </w:p>
    <w:p w14:paraId="2706C060" w14:textId="77777777" w:rsidR="00D532C8" w:rsidRDefault="00D30188" w:rsidP="00ED0E6F">
      <w:pPr>
        <w:pStyle w:val="Sinespaciado"/>
        <w:jc w:val="both"/>
      </w:pPr>
      <w:r w:rsidRPr="00372D70">
        <w:rPr>
          <w:b/>
          <w:bCs/>
        </w:rPr>
        <w:t>ARTICULO 14</w:t>
      </w:r>
      <w:r w:rsidR="00372D70" w:rsidRPr="00372D70">
        <w:rPr>
          <w:b/>
          <w:bCs/>
        </w:rPr>
        <w:t>°</w:t>
      </w:r>
      <w:r w:rsidRPr="00372D70">
        <w:rPr>
          <w:b/>
          <w:bCs/>
        </w:rPr>
        <w:t>:</w:t>
      </w:r>
      <w:r w:rsidRPr="00D30188">
        <w:t xml:space="preserve"> Para los efectos de que los candidatos a directores gocen de fuero, la</w:t>
      </w:r>
      <w:r w:rsidR="00ED0E6F">
        <w:t xml:space="preserve"> </w:t>
      </w:r>
      <w:r w:rsidRPr="00D30188">
        <w:t>directiva de la organización sindical o la comisión si correspondiera deberá comunicar por</w:t>
      </w:r>
      <w:r w:rsidR="00ED0E6F">
        <w:t xml:space="preserve"> </w:t>
      </w:r>
      <w:r w:rsidRPr="00D30188">
        <w:t>escrito al empleador y a la Inspección del Trabajo respectiva la fecha de elección de la</w:t>
      </w:r>
      <w:r w:rsidR="00ED0E6F">
        <w:t xml:space="preserve"> </w:t>
      </w:r>
      <w:r w:rsidRPr="00D30188">
        <w:t>mesa directiva, para lo cual tiene como plazo un máximo de 15 días anteriores a la</w:t>
      </w:r>
      <w:r w:rsidR="00ED0E6F">
        <w:t xml:space="preserve"> </w:t>
      </w:r>
      <w:r w:rsidRPr="00D30188">
        <w:t>celebración de ésta.</w:t>
      </w:r>
    </w:p>
    <w:p w14:paraId="490EFD03" w14:textId="77777777" w:rsidR="00ED0E6F" w:rsidRDefault="00ED0E6F" w:rsidP="00ED0E6F">
      <w:pPr>
        <w:pStyle w:val="Sinespaciado"/>
        <w:jc w:val="both"/>
      </w:pPr>
    </w:p>
    <w:p w14:paraId="5F0D49A2" w14:textId="77777777" w:rsidR="00ED0E6F" w:rsidRDefault="00ED0E6F" w:rsidP="00ED0E6F">
      <w:pPr>
        <w:pStyle w:val="Sinespaciado"/>
        <w:jc w:val="both"/>
      </w:pPr>
      <w:r w:rsidRPr="00ED0E6F">
        <w:rPr>
          <w:b/>
          <w:bCs/>
        </w:rPr>
        <w:t>ARTICULO 15°:</w:t>
      </w:r>
      <w:r>
        <w:t xml:space="preserve"> Para ser director del sindicato el socio, además de cumplir con lo prescrito en el artículo 13 de este estatuto deberá reunir los siguientes requisitos:</w:t>
      </w:r>
    </w:p>
    <w:p w14:paraId="1BCEBB1F" w14:textId="77777777" w:rsidR="00ED0E6F" w:rsidRDefault="00ED0E6F" w:rsidP="00ED0E6F">
      <w:pPr>
        <w:pStyle w:val="Sinespaciado"/>
        <w:numPr>
          <w:ilvl w:val="0"/>
          <w:numId w:val="1"/>
        </w:numPr>
        <w:jc w:val="both"/>
      </w:pPr>
      <w:r>
        <w:t xml:space="preserve"> Saber leer y escribir</w:t>
      </w:r>
    </w:p>
    <w:p w14:paraId="795899B9" w14:textId="196D8E39" w:rsidR="009F6047" w:rsidRDefault="00ED0E6F" w:rsidP="00ED0E6F">
      <w:pPr>
        <w:pStyle w:val="Sinespaciado"/>
        <w:numPr>
          <w:ilvl w:val="0"/>
          <w:numId w:val="1"/>
        </w:numPr>
        <w:jc w:val="both"/>
      </w:pPr>
      <w:r>
        <w:t xml:space="preserve">Estar al día en las cuotas </w:t>
      </w:r>
      <w:r w:rsidRPr="009F6047">
        <w:rPr>
          <w:color w:val="FF0000"/>
        </w:rPr>
        <w:t>s</w:t>
      </w:r>
      <w:r w:rsidR="009F6047" w:rsidRPr="009F6047">
        <w:rPr>
          <w:color w:val="FF0000"/>
        </w:rPr>
        <w:t>indicales</w:t>
      </w:r>
      <w:r w:rsidR="009F6047">
        <w:t xml:space="preserve"> </w:t>
      </w:r>
      <w:r w:rsidR="009F6047" w:rsidRPr="009F6047">
        <w:rPr>
          <w:color w:val="FF0000"/>
        </w:rPr>
        <w:t>y no tener deudas pendientes con el sindicato</w:t>
      </w:r>
      <w:r>
        <w:t>,</w:t>
      </w:r>
    </w:p>
    <w:p w14:paraId="64ED63FC" w14:textId="3AA46189" w:rsidR="00ED0E6F" w:rsidRPr="009F6047" w:rsidRDefault="009F6047" w:rsidP="00ED0E6F">
      <w:pPr>
        <w:pStyle w:val="Sinespaciado"/>
        <w:numPr>
          <w:ilvl w:val="0"/>
          <w:numId w:val="1"/>
        </w:numPr>
        <w:jc w:val="both"/>
        <w:rPr>
          <w:color w:val="FF0000"/>
        </w:rPr>
      </w:pPr>
      <w:r w:rsidRPr="009F6047">
        <w:rPr>
          <w:color w:val="FF0000"/>
        </w:rPr>
        <w:t xml:space="preserve">No haber sido condenado por delitos graves, </w:t>
      </w:r>
    </w:p>
    <w:p w14:paraId="3D3717FC" w14:textId="5F6DB2DE" w:rsidR="00B51CA9" w:rsidRDefault="00ED0E6F" w:rsidP="00ED0E6F">
      <w:pPr>
        <w:pStyle w:val="Sinespaciado"/>
        <w:numPr>
          <w:ilvl w:val="0"/>
          <w:numId w:val="1"/>
        </w:numPr>
        <w:jc w:val="both"/>
      </w:pPr>
      <w:r>
        <w:t xml:space="preserve">Poseer una antigüedad igual o </w:t>
      </w:r>
      <w:r w:rsidR="009F6047">
        <w:t xml:space="preserve">superior a </w:t>
      </w:r>
      <w:r w:rsidR="002B433C">
        <w:rPr>
          <w:color w:val="FF0000"/>
        </w:rPr>
        <w:t>2</w:t>
      </w:r>
      <w:r w:rsidR="00806142" w:rsidRPr="00806142">
        <w:rPr>
          <w:color w:val="FF0000"/>
        </w:rPr>
        <w:t xml:space="preserve"> año</w:t>
      </w:r>
      <w:r w:rsidR="00B51CA9" w:rsidRPr="00806142">
        <w:rPr>
          <w:color w:val="FF0000"/>
        </w:rPr>
        <w:t xml:space="preserve"> </w:t>
      </w:r>
      <w:r w:rsidR="00B51CA9">
        <w:t xml:space="preserve">en la empresa </w:t>
      </w:r>
      <w:r w:rsidR="00B51CA9" w:rsidRPr="00B51CA9">
        <w:rPr>
          <w:color w:val="FF0000"/>
        </w:rPr>
        <w:t>Finning Chile</w:t>
      </w:r>
      <w:r w:rsidR="009F6047">
        <w:rPr>
          <w:color w:val="FF0000"/>
        </w:rPr>
        <w:t>.</w:t>
      </w:r>
    </w:p>
    <w:p w14:paraId="02219E95" w14:textId="2B191365" w:rsidR="00ED0E6F" w:rsidRDefault="009F6047" w:rsidP="00ED0E6F">
      <w:pPr>
        <w:pStyle w:val="Sinespaciado"/>
        <w:numPr>
          <w:ilvl w:val="0"/>
          <w:numId w:val="1"/>
        </w:numPr>
        <w:jc w:val="both"/>
      </w:pPr>
      <w:r>
        <w:t xml:space="preserve">Poseer una antigüedad </w:t>
      </w:r>
      <w:r w:rsidR="002B433C">
        <w:t>igual o superior a 1 año como socio en la organización, salvo que la misma tuviere una existencia menor.</w:t>
      </w:r>
    </w:p>
    <w:p w14:paraId="5ECD5A0C" w14:textId="30A51078" w:rsidR="00ED0E6F" w:rsidRDefault="00ED0E6F" w:rsidP="00ED0E6F">
      <w:pPr>
        <w:pStyle w:val="Sinespaciado"/>
        <w:numPr>
          <w:ilvl w:val="0"/>
          <w:numId w:val="1"/>
        </w:numPr>
        <w:jc w:val="both"/>
      </w:pPr>
      <w:r>
        <w:t>No podrán pertenecer al directorio los trabajadores que representen a la empresa</w:t>
      </w:r>
      <w:r w:rsidR="009F6047">
        <w:t>.</w:t>
      </w:r>
    </w:p>
    <w:p w14:paraId="20234828" w14:textId="77777777" w:rsidR="00940F45" w:rsidRDefault="00940F45" w:rsidP="00872B1A">
      <w:pPr>
        <w:pStyle w:val="Sinespaciado"/>
        <w:jc w:val="both"/>
        <w:rPr>
          <w:b/>
          <w:bCs/>
        </w:rPr>
      </w:pPr>
    </w:p>
    <w:p w14:paraId="070466BE" w14:textId="4F55470A" w:rsidR="00ED0E6F" w:rsidRDefault="00ED0E6F" w:rsidP="00872B1A">
      <w:pPr>
        <w:pStyle w:val="Sinespaciado"/>
        <w:jc w:val="both"/>
      </w:pPr>
      <w:r w:rsidRPr="00B47893">
        <w:rPr>
          <w:b/>
          <w:bCs/>
        </w:rPr>
        <w:t>ARTICULO 16°:</w:t>
      </w:r>
      <w:r>
        <w:t xml:space="preserve"> En caso de igualdad de votos entre dos o más candidatos, se elegirá al socio con la mayor antigüedad</w:t>
      </w:r>
      <w:r w:rsidR="00BB2920">
        <w:t xml:space="preserve"> en el </w:t>
      </w:r>
      <w:r w:rsidR="00BB2920" w:rsidRPr="00BB2920">
        <w:rPr>
          <w:color w:val="FF0000"/>
        </w:rPr>
        <w:t>sindicato, si el empate persiste, se designará al que tenga mayor antigüedad en la empresa.</w:t>
      </w:r>
      <w:r w:rsidRPr="00BB2920">
        <w:rPr>
          <w:color w:val="FF0000"/>
        </w:rPr>
        <w:t xml:space="preserve"> </w:t>
      </w:r>
    </w:p>
    <w:p w14:paraId="4EE62C1D" w14:textId="77777777" w:rsidR="00ED0E6F" w:rsidRPr="00B47893" w:rsidRDefault="00ED0E6F" w:rsidP="00872B1A">
      <w:pPr>
        <w:pStyle w:val="Sinespaciado"/>
        <w:jc w:val="both"/>
        <w:rPr>
          <w:b/>
          <w:bCs/>
        </w:rPr>
      </w:pPr>
    </w:p>
    <w:p w14:paraId="6F372B00" w14:textId="0F0CD0D4" w:rsidR="00ED0E6F" w:rsidRDefault="00ED0E6F" w:rsidP="00872B1A">
      <w:pPr>
        <w:pStyle w:val="Sinespaciado"/>
        <w:jc w:val="both"/>
      </w:pPr>
      <w:r w:rsidRPr="00B47893">
        <w:rPr>
          <w:b/>
          <w:bCs/>
        </w:rPr>
        <w:t>ARTICULO 17</w:t>
      </w:r>
      <w:r w:rsidR="00B47893" w:rsidRPr="00B47893">
        <w:rPr>
          <w:b/>
          <w:bCs/>
        </w:rPr>
        <w:t>°:</w:t>
      </w:r>
      <w:r>
        <w:t xml:space="preserve"> Dentro de los </w:t>
      </w:r>
      <w:r w:rsidR="00BB2920" w:rsidRPr="00BB2920">
        <w:rPr>
          <w:color w:val="FF0000"/>
        </w:rPr>
        <w:t>tres</w:t>
      </w:r>
      <w:r>
        <w:t xml:space="preserve"> días siguientes a la elección o designación de la</w:t>
      </w:r>
      <w:r w:rsidR="00B47893">
        <w:t xml:space="preserve"> </w:t>
      </w:r>
      <w:r>
        <w:t xml:space="preserve">directiva, se designarán entre </w:t>
      </w:r>
      <w:r w:rsidR="00BB2920">
        <w:t xml:space="preserve">los </w:t>
      </w:r>
      <w:r w:rsidR="00BB2920" w:rsidRPr="00BB2920">
        <w:rPr>
          <w:color w:val="FF0000"/>
        </w:rPr>
        <w:t>directores electos</w:t>
      </w:r>
      <w:r w:rsidRPr="00BB2920">
        <w:rPr>
          <w:color w:val="FF0000"/>
        </w:rPr>
        <w:t xml:space="preserve"> </w:t>
      </w:r>
      <w:r>
        <w:t>los cargos de presidente, secretario</w:t>
      </w:r>
      <w:r w:rsidR="00BB2920">
        <w:t>,</w:t>
      </w:r>
      <w:r>
        <w:t xml:space="preserve"> tesorero</w:t>
      </w:r>
      <w:r w:rsidR="00BB2920">
        <w:t xml:space="preserve">, </w:t>
      </w:r>
      <w:r w:rsidR="00BB2920" w:rsidRPr="00BB2920">
        <w:rPr>
          <w:color w:val="FF0000"/>
        </w:rPr>
        <w:t>primer director y segundo director</w:t>
      </w:r>
      <w:r w:rsidR="00B47893" w:rsidRPr="00BB2920">
        <w:rPr>
          <w:color w:val="FF0000"/>
        </w:rPr>
        <w:t xml:space="preserve"> </w:t>
      </w:r>
      <w:r>
        <w:t>y demás cargos que, con arreglo a estos estatutos correspondan quienes asumirán dentro</w:t>
      </w:r>
      <w:r w:rsidR="00B47893">
        <w:t xml:space="preserve"> </w:t>
      </w:r>
      <w:r>
        <w:t>del mismo plazo indicado. Sin perjuicio de que, asuman como mesa directiva desde la fecha</w:t>
      </w:r>
      <w:r w:rsidR="00B47893">
        <w:t xml:space="preserve"> </w:t>
      </w:r>
      <w:r>
        <w:t>de elección.</w:t>
      </w:r>
    </w:p>
    <w:p w14:paraId="3279905E" w14:textId="77777777" w:rsidR="00ED0E6F" w:rsidRDefault="00ED0E6F" w:rsidP="00872B1A">
      <w:pPr>
        <w:pStyle w:val="Sinespaciado"/>
        <w:jc w:val="both"/>
      </w:pPr>
      <w:r>
        <w:t>Si un director muere, se incapacita, renuncia o por cualquier causa deja de tener la calidad</w:t>
      </w:r>
      <w:r w:rsidR="00B47893">
        <w:t xml:space="preserve"> </w:t>
      </w:r>
      <w:r>
        <w:t>de tal, se procederá a su reemplazo y el reemplazante será el socio que obtuvo la mayoría</w:t>
      </w:r>
      <w:r w:rsidR="00B47893">
        <w:t xml:space="preserve"> </w:t>
      </w:r>
      <w:r>
        <w:t>relativa siguiente en el acto de elección de la mesa directiva. A falta de esta mayoría se</w:t>
      </w:r>
      <w:r w:rsidR="00B47893">
        <w:t xml:space="preserve"> </w:t>
      </w:r>
      <w:r>
        <w:t>efectuará una elección, donde, cada socio tendrá derecho a tantas preferencias como</w:t>
      </w:r>
      <w:r w:rsidR="00B47893">
        <w:t xml:space="preserve"> </w:t>
      </w:r>
      <w:r>
        <w:t>cargos a llenar, dicho acto será presidido por la directiva en ejercicio, la que deberá informar</w:t>
      </w:r>
      <w:r w:rsidR="00B47893">
        <w:t xml:space="preserve"> </w:t>
      </w:r>
      <w:r>
        <w:t>el nuevo integrante de la mesa directiva enviando el acta respectiva a la Inspección del</w:t>
      </w:r>
      <w:r w:rsidR="00B47893">
        <w:t xml:space="preserve"> </w:t>
      </w:r>
      <w:r>
        <w:t>Trabajo y comunicando al empleador la nueva composición de la mesa directiva.</w:t>
      </w:r>
    </w:p>
    <w:p w14:paraId="7CA4393E" w14:textId="77777777" w:rsidR="00ED0E6F" w:rsidRDefault="00ED0E6F" w:rsidP="00872B1A">
      <w:pPr>
        <w:pStyle w:val="Sinespaciado"/>
        <w:jc w:val="both"/>
      </w:pPr>
      <w:r>
        <w:t>Si el número de directores que quedare fuera tal que impidiere el normal funcionamiento del</w:t>
      </w:r>
      <w:r w:rsidR="00B47893">
        <w:t xml:space="preserve"> </w:t>
      </w:r>
      <w:r>
        <w:t xml:space="preserve">directorio, éste se renovará en: </w:t>
      </w:r>
      <w:r w:rsidR="00B47893">
        <w:t>su totalidad</w:t>
      </w:r>
      <w:r>
        <w:t xml:space="preserve"> en cualquier época, en la forma y condiciones</w:t>
      </w:r>
      <w:r w:rsidR="00B47893">
        <w:t xml:space="preserve"> </w:t>
      </w:r>
      <w:r>
        <w:t>establecidas en la ley y en este estatuto. Los que resultaren elegidos como directores</w:t>
      </w:r>
      <w:r w:rsidR="00B47893">
        <w:t xml:space="preserve"> </w:t>
      </w:r>
      <w:r>
        <w:t>permanecerán en sus cargos por el período que señala el artículo 12</w:t>
      </w:r>
      <w:r w:rsidR="00B47893">
        <w:t>°</w:t>
      </w:r>
      <w:r>
        <w:t xml:space="preserve"> del presente estatuto.</w:t>
      </w:r>
    </w:p>
    <w:p w14:paraId="4334EA39" w14:textId="77777777" w:rsidR="00ED0E6F" w:rsidRDefault="00ED0E6F" w:rsidP="00872B1A">
      <w:pPr>
        <w:pStyle w:val="Sinespaciado"/>
        <w:jc w:val="both"/>
      </w:pPr>
      <w:proofErr w:type="gramStart"/>
      <w:r>
        <w:lastRenderedPageBreak/>
        <w:t>En caso que</w:t>
      </w:r>
      <w:proofErr w:type="gramEnd"/>
      <w:r>
        <w:t xml:space="preserve"> la totalidad de los directores, por cualquier circunstancia, dejen de tener tal</w:t>
      </w:r>
      <w:r w:rsidR="00B47893">
        <w:t xml:space="preserve"> </w:t>
      </w:r>
      <w:r>
        <w:t>calidad en una misma época, quedando por ende el sindicato acéfalo los socios procederán</w:t>
      </w:r>
      <w:r w:rsidR="00B47893">
        <w:t xml:space="preserve"> </w:t>
      </w:r>
      <w:r>
        <w:t>de acuerdo con lo señalado en el inciso tercero del artículo 13 de este estatuto para renovar</w:t>
      </w:r>
      <w:r w:rsidR="00B47893">
        <w:t xml:space="preserve"> </w:t>
      </w:r>
      <w:r>
        <w:t>el directorio.</w:t>
      </w:r>
    </w:p>
    <w:p w14:paraId="600A595B" w14:textId="77777777" w:rsidR="00ED0E6F" w:rsidRDefault="00ED0E6F" w:rsidP="00872B1A">
      <w:pPr>
        <w:pStyle w:val="Sinespaciado"/>
        <w:jc w:val="both"/>
      </w:pPr>
      <w:r>
        <w:t>En los casos indicados en el presente artículo, deberá comunicarse la fecha de la elección y</w:t>
      </w:r>
      <w:r w:rsidR="00B47893">
        <w:t xml:space="preserve"> </w:t>
      </w:r>
      <w:r>
        <w:t>la composición de la nueva mesa directiva y quienes dentro del directorio gozan de fuero, a</w:t>
      </w:r>
      <w:r w:rsidR="00B47893">
        <w:t xml:space="preserve"> </w:t>
      </w:r>
      <w:r>
        <w:t xml:space="preserve">la empresa en que laboran los dirigentes dentro del </w:t>
      </w:r>
      <w:r w:rsidR="00B47893">
        <w:t>plazo</w:t>
      </w:r>
      <w:r>
        <w:t xml:space="preserve"> de los tres días hábiles siguientes</w:t>
      </w:r>
      <w:r w:rsidR="00B47893">
        <w:t xml:space="preserve"> </w:t>
      </w:r>
      <w:r>
        <w:t>a la elección.</w:t>
      </w:r>
    </w:p>
    <w:p w14:paraId="0812F14C" w14:textId="77777777" w:rsidR="00ED0E6F" w:rsidRDefault="00ED0E6F" w:rsidP="00872B1A">
      <w:pPr>
        <w:pStyle w:val="Sinespaciado"/>
        <w:jc w:val="both"/>
      </w:pPr>
    </w:p>
    <w:p w14:paraId="59BFA00A" w14:textId="77777777" w:rsidR="00ED0E6F" w:rsidRDefault="00716A00" w:rsidP="00872B1A">
      <w:pPr>
        <w:pStyle w:val="Sinespaciado"/>
        <w:jc w:val="both"/>
      </w:pPr>
      <w:r w:rsidRPr="00716A00">
        <w:rPr>
          <w:b/>
          <w:bCs/>
        </w:rPr>
        <w:t>ARTICULO 18°</w:t>
      </w:r>
      <w:r>
        <w:t xml:space="preserve"> En caso de renuncia de uno o más directores sólo a los cargos de presidente, secretario o tesorero, sin que ello signifique dimisión a la calidad de director, o por acuerdo de la mayoría de éstos, el directorio procederá a constituirse de nuevo en la forma señalada en el inciso primero del artículo anterior, y la nueva composición será dada a conocer a la asamblea y por escrito a la empresa.</w:t>
      </w:r>
    </w:p>
    <w:p w14:paraId="276B78A6" w14:textId="77777777" w:rsidR="00FE2A25" w:rsidRPr="00FE2A25" w:rsidRDefault="00FE2A25" w:rsidP="00872B1A">
      <w:pPr>
        <w:pStyle w:val="Sinespaciado"/>
        <w:jc w:val="both"/>
        <w:rPr>
          <w:b/>
          <w:bCs/>
        </w:rPr>
      </w:pPr>
    </w:p>
    <w:p w14:paraId="61004A0D" w14:textId="7EAD6AF3" w:rsidR="00FE2A25" w:rsidRDefault="00FE2A25" w:rsidP="00872B1A">
      <w:pPr>
        <w:pStyle w:val="Sinespaciado"/>
        <w:jc w:val="both"/>
      </w:pPr>
      <w:r w:rsidRPr="00FE2A25">
        <w:rPr>
          <w:b/>
          <w:bCs/>
        </w:rPr>
        <w:t>ARTICULO 19°:</w:t>
      </w:r>
      <w:r>
        <w:t xml:space="preserve"> El directorio deberá celebrar reuniones ordinarias por lo menos </w:t>
      </w:r>
      <w:r w:rsidR="009D53FF" w:rsidRPr="009D53FF">
        <w:rPr>
          <w:color w:val="FF0000"/>
        </w:rPr>
        <w:t>cada tres meses</w:t>
      </w:r>
      <w:r w:rsidRPr="009D53FF">
        <w:rPr>
          <w:color w:val="FF0000"/>
        </w:rPr>
        <w:t xml:space="preserve"> </w:t>
      </w:r>
      <w:r>
        <w:t xml:space="preserve">y extraordinarias por orden del presidente o cuando lo soliciten por escrito la mayoría de sus miembros, indicando el objeto de la convocatoria. </w:t>
      </w:r>
    </w:p>
    <w:p w14:paraId="6325B514" w14:textId="77777777" w:rsidR="00FE2A25" w:rsidRDefault="00FE2A25" w:rsidP="00872B1A">
      <w:pPr>
        <w:pStyle w:val="Sinespaciado"/>
        <w:jc w:val="both"/>
      </w:pPr>
      <w:r>
        <w:t>Las citaciones se harán por escrito y en forma personal a cada director, con tres días hábiles de anticipación a lo menos. Los acuerdos del directorio requerirán la aprobación de la mayoría absoluta</w:t>
      </w:r>
    </w:p>
    <w:p w14:paraId="38A0B0BC" w14:textId="77777777" w:rsidR="00872B1A" w:rsidRDefault="00872B1A" w:rsidP="00872B1A">
      <w:pPr>
        <w:pStyle w:val="Sinespaciado"/>
        <w:jc w:val="both"/>
      </w:pPr>
    </w:p>
    <w:p w14:paraId="0A8EB815" w14:textId="0A31C94F" w:rsidR="00531D06" w:rsidRPr="00531D06" w:rsidRDefault="00872B1A" w:rsidP="005C2EEF">
      <w:pPr>
        <w:pStyle w:val="Sinespaciado"/>
        <w:jc w:val="both"/>
      </w:pPr>
      <w:r w:rsidRPr="00872B1A">
        <w:rPr>
          <w:b/>
          <w:bCs/>
        </w:rPr>
        <w:t>ARTICULO 20°:</w:t>
      </w:r>
      <w:r>
        <w:t xml:space="preserve"> Para dar cumplimiento a las finalidades indicadas en el artículo 2° de estos</w:t>
      </w:r>
      <w:r w:rsidR="00940F45">
        <w:t xml:space="preserve"> </w:t>
      </w:r>
      <w:r>
        <w:t xml:space="preserve">estatutos, anualmente el directorio confeccionará un proyecto de presupuesto basado en las entradas y gastos de la organización, el que será presentado a la asamblea dentro de los primeros 90 días de cada año, para que se haga las observaciones que estime </w:t>
      </w:r>
      <w:r w:rsidR="00531D06" w:rsidRPr="00531D06">
        <w:t>convenientes y/o le dé su aprobación. Dicho proyecto contendrá a lo menos las siguientes</w:t>
      </w:r>
      <w:r w:rsidR="005C2EEF">
        <w:t xml:space="preserve"> </w:t>
      </w:r>
      <w:r w:rsidR="00531D06" w:rsidRPr="00531D06">
        <w:t>partidas:</w:t>
      </w:r>
    </w:p>
    <w:p w14:paraId="2038AA37" w14:textId="77777777" w:rsidR="00531D06" w:rsidRPr="00531D06" w:rsidRDefault="00531D06" w:rsidP="005C2EEF">
      <w:pPr>
        <w:pStyle w:val="Sinespaciado"/>
        <w:jc w:val="both"/>
      </w:pPr>
    </w:p>
    <w:p w14:paraId="38E6B661" w14:textId="77777777" w:rsidR="00531D06" w:rsidRPr="00531D06" w:rsidRDefault="00531D06" w:rsidP="005C2EEF">
      <w:pPr>
        <w:pStyle w:val="Sinespaciado"/>
        <w:jc w:val="both"/>
      </w:pPr>
      <w:r w:rsidRPr="000270D6">
        <w:rPr>
          <w:b/>
          <w:bCs/>
        </w:rPr>
        <w:t>a)</w:t>
      </w:r>
      <w:r w:rsidRPr="00531D06">
        <w:t xml:space="preserve"> gastos administrativos;</w:t>
      </w:r>
    </w:p>
    <w:p w14:paraId="05EF7C23" w14:textId="77777777" w:rsidR="00531D06" w:rsidRPr="00531D06" w:rsidRDefault="00531D06" w:rsidP="005C2EEF">
      <w:pPr>
        <w:pStyle w:val="Sinespaciado"/>
        <w:jc w:val="both"/>
      </w:pPr>
      <w:r w:rsidRPr="000270D6">
        <w:rPr>
          <w:b/>
          <w:bCs/>
        </w:rPr>
        <w:t>b)</w:t>
      </w:r>
      <w:r w:rsidRPr="00531D06">
        <w:t xml:space="preserve"> viáticos, movilización, asignaciones y pago de permisos sindicales;</w:t>
      </w:r>
    </w:p>
    <w:p w14:paraId="4F79F679" w14:textId="77777777" w:rsidR="00531D06" w:rsidRPr="00531D06" w:rsidRDefault="00531D06" w:rsidP="005C2EEF">
      <w:pPr>
        <w:pStyle w:val="Sinespaciado"/>
        <w:jc w:val="both"/>
      </w:pPr>
      <w:r w:rsidRPr="000270D6">
        <w:rPr>
          <w:b/>
          <w:bCs/>
        </w:rPr>
        <w:t>c)</w:t>
      </w:r>
      <w:r w:rsidRPr="00531D06">
        <w:t xml:space="preserve"> servicios y pagos directos a socios;</w:t>
      </w:r>
    </w:p>
    <w:p w14:paraId="14F15CCC" w14:textId="77777777" w:rsidR="00531D06" w:rsidRDefault="00531D06" w:rsidP="005C2EEF">
      <w:pPr>
        <w:pStyle w:val="Sinespaciado"/>
        <w:jc w:val="both"/>
      </w:pPr>
      <w:r w:rsidRPr="000270D6">
        <w:rPr>
          <w:b/>
          <w:bCs/>
        </w:rPr>
        <w:t>d)</w:t>
      </w:r>
      <w:r w:rsidRPr="00531D06">
        <w:t xml:space="preserve"> capacitación sindical;</w:t>
      </w:r>
    </w:p>
    <w:p w14:paraId="0A81B39D" w14:textId="77777777" w:rsidR="00531D06" w:rsidRDefault="00531D06" w:rsidP="005C2EEF">
      <w:pPr>
        <w:pStyle w:val="Sinespaciado"/>
        <w:jc w:val="both"/>
      </w:pPr>
      <w:r w:rsidRPr="000270D6">
        <w:rPr>
          <w:b/>
          <w:bCs/>
        </w:rPr>
        <w:t>e)</w:t>
      </w:r>
      <w:r w:rsidRPr="00531D06">
        <w:t xml:space="preserve"> inversiones; e</w:t>
      </w:r>
    </w:p>
    <w:p w14:paraId="2CD435AC" w14:textId="77777777" w:rsidR="00531D06" w:rsidRDefault="00531D06" w:rsidP="005C2EEF">
      <w:pPr>
        <w:pStyle w:val="Sinespaciado"/>
        <w:jc w:val="both"/>
      </w:pPr>
      <w:r w:rsidRPr="000270D6">
        <w:rPr>
          <w:b/>
          <w:bCs/>
        </w:rPr>
        <w:t>f)</w:t>
      </w:r>
      <w:r w:rsidRPr="00531D06">
        <w:t xml:space="preserve"> imprevistos.</w:t>
      </w:r>
    </w:p>
    <w:p w14:paraId="641BE4B1" w14:textId="77777777" w:rsidR="00531D06" w:rsidRDefault="00531D06" w:rsidP="005C2EEF">
      <w:pPr>
        <w:pStyle w:val="Sinespaciado"/>
        <w:jc w:val="both"/>
      </w:pPr>
    </w:p>
    <w:p w14:paraId="1D215902" w14:textId="77777777" w:rsidR="00531D06" w:rsidRDefault="00531D06" w:rsidP="005C2EEF">
      <w:pPr>
        <w:pStyle w:val="Sinespaciado"/>
        <w:jc w:val="both"/>
      </w:pPr>
      <w:r>
        <w:t xml:space="preserve">Cada partida se dividirá en ítems </w:t>
      </w:r>
      <w:proofErr w:type="gramStart"/>
      <w:r>
        <w:t>de acuerdo a</w:t>
      </w:r>
      <w:proofErr w:type="gramEnd"/>
      <w:r>
        <w:t xml:space="preserve"> la realidad de la organización.</w:t>
      </w:r>
    </w:p>
    <w:p w14:paraId="23605B20" w14:textId="01C0EB62" w:rsidR="00531D06" w:rsidRDefault="00531D06" w:rsidP="005C2EEF">
      <w:pPr>
        <w:pStyle w:val="Sinespaciado"/>
        <w:jc w:val="both"/>
      </w:pPr>
      <w:r>
        <w:t>La partida de viáticos, movilización, asignaciones y pago de permisos no podrá exceder de 30% del total de ingreso de la organización sindical. La partida de imprevistos, por su parte, no podrá exceder de 1</w:t>
      </w:r>
      <w:r w:rsidR="00940F45">
        <w:t xml:space="preserve"> </w:t>
      </w:r>
      <w:r>
        <w:t>ingresos mínimos, en cada presupuesto anual.</w:t>
      </w:r>
    </w:p>
    <w:p w14:paraId="42949359" w14:textId="77777777" w:rsidR="00531D06" w:rsidRDefault="00531D06" w:rsidP="005C2EEF">
      <w:pPr>
        <w:pStyle w:val="Sinespaciado"/>
        <w:jc w:val="both"/>
      </w:pPr>
      <w:r>
        <w:t xml:space="preserve">El directorio dentro del plazo señalado en el plazo señalado en el inciso primero de este </w:t>
      </w:r>
      <w:proofErr w:type="gramStart"/>
      <w:r>
        <w:t>artículo,</w:t>
      </w:r>
      <w:proofErr w:type="gramEnd"/>
      <w:r>
        <w:t xml:space="preserve"> deberá citar a la asamblea a realizarse no antes de 80 días ni después de 100 días siguientes a la fecha de la citación, a fin de rendir la cuenta anual financiera y contable de la organización, el que deberá contener el informe evacuado previamente por la Comisión Revisora de Cuenta.</w:t>
      </w:r>
    </w:p>
    <w:p w14:paraId="58E58410" w14:textId="77777777" w:rsidR="00C274BB" w:rsidRDefault="00C274BB" w:rsidP="005C2EEF">
      <w:pPr>
        <w:pStyle w:val="Sinespaciado"/>
        <w:jc w:val="both"/>
      </w:pPr>
    </w:p>
    <w:p w14:paraId="780845A2" w14:textId="77777777" w:rsidR="00C274BB" w:rsidRDefault="00C274BB" w:rsidP="005C2EEF">
      <w:pPr>
        <w:pStyle w:val="Sinespaciado"/>
        <w:jc w:val="both"/>
      </w:pPr>
      <w:r w:rsidRPr="00C274BB">
        <w:rPr>
          <w:b/>
          <w:bCs/>
        </w:rPr>
        <w:t>ARTICULO 21°:</w:t>
      </w:r>
      <w:r>
        <w:t xml:space="preserve"> El directorio estará siempre obligado a proporcionar a los socios el acceso a la información y a la documentación de la organización, por lo cual no podrá negarse bajo ningún aspecto a ello, sí no proporcionara el acceso en un plazo de efectuada la solicitud de 10 días corridos, los socios podrán: convocar a la censura del directorio en conformidad a la ley.</w:t>
      </w:r>
    </w:p>
    <w:p w14:paraId="7064404D" w14:textId="77777777" w:rsidR="00C274BB" w:rsidRPr="00C274BB" w:rsidRDefault="00C274BB" w:rsidP="005C2EEF">
      <w:pPr>
        <w:pStyle w:val="Sinespaciado"/>
        <w:jc w:val="both"/>
        <w:rPr>
          <w:b/>
          <w:bCs/>
        </w:rPr>
      </w:pPr>
    </w:p>
    <w:p w14:paraId="5103ABE7" w14:textId="77777777" w:rsidR="00C274BB" w:rsidRDefault="00C274BB" w:rsidP="005C2EEF">
      <w:pPr>
        <w:pStyle w:val="Sinespaciado"/>
        <w:jc w:val="both"/>
      </w:pPr>
      <w:r w:rsidRPr="00C274BB">
        <w:rPr>
          <w:b/>
          <w:bCs/>
        </w:rPr>
        <w:t>ARTICULO 22°:</w:t>
      </w:r>
      <w:r>
        <w:t xml:space="preserve"> El directorio, cualquiera sea el número de afiliados debe llevar un registro actualizado de sus socios.</w:t>
      </w:r>
    </w:p>
    <w:p w14:paraId="14E6A658" w14:textId="77777777" w:rsidR="00C274BB" w:rsidRPr="00C274BB" w:rsidRDefault="00C274BB" w:rsidP="005C2EEF">
      <w:pPr>
        <w:pStyle w:val="Sinespaciado"/>
        <w:jc w:val="both"/>
        <w:rPr>
          <w:b/>
          <w:bCs/>
        </w:rPr>
      </w:pPr>
    </w:p>
    <w:p w14:paraId="6F88473F" w14:textId="77777777" w:rsidR="00C274BB" w:rsidRDefault="00C274BB" w:rsidP="005C2EEF">
      <w:pPr>
        <w:pStyle w:val="Sinespaciado"/>
        <w:jc w:val="both"/>
      </w:pPr>
      <w:r w:rsidRPr="00C274BB">
        <w:rPr>
          <w:b/>
          <w:bCs/>
        </w:rPr>
        <w:t>ARTICULO 23°</w:t>
      </w:r>
      <w:r>
        <w:t xml:space="preserve"> El directorio, bajo su responsabilidad y ciñéndose al presupuesto general de entrada y gastos aprobados por la asamblea, autorizará los pagos y cobros que el sindicato tenga que efectuar, lo que harán el presidente y tesorero actuando conjuntamente. La directiva saliente deberá hacer entrega del estado y documentación de la organización sindical por escrito a la nueva directiva dentro de los 30 días siguientes a la fecha de elección de esta última. Los directores responderán en forma solidaria y hasta la culpa leve, del ejercicio de la administración del sindicato, sin perjuicio de la responsabilidad penal en su caso.</w:t>
      </w:r>
    </w:p>
    <w:p w14:paraId="5A222E73" w14:textId="77777777" w:rsidR="003638F1" w:rsidRDefault="003638F1" w:rsidP="005C2EEF">
      <w:pPr>
        <w:pStyle w:val="Sinespaciado"/>
        <w:jc w:val="both"/>
      </w:pPr>
    </w:p>
    <w:p w14:paraId="6C5CE7A3" w14:textId="77777777" w:rsidR="003638F1" w:rsidRPr="003638F1" w:rsidRDefault="003638F1" w:rsidP="005C2EEF">
      <w:pPr>
        <w:pStyle w:val="Sinespaciado"/>
        <w:jc w:val="center"/>
        <w:rPr>
          <w:b/>
          <w:bCs/>
        </w:rPr>
      </w:pPr>
      <w:r w:rsidRPr="003638F1">
        <w:rPr>
          <w:b/>
          <w:bCs/>
        </w:rPr>
        <w:t>TITULO IV</w:t>
      </w:r>
    </w:p>
    <w:p w14:paraId="432F4DB4" w14:textId="77777777" w:rsidR="003638F1" w:rsidRDefault="003638F1" w:rsidP="005C2EEF">
      <w:pPr>
        <w:pStyle w:val="Sinespaciado"/>
        <w:jc w:val="center"/>
        <w:rPr>
          <w:b/>
          <w:bCs/>
        </w:rPr>
      </w:pPr>
      <w:r w:rsidRPr="003638F1">
        <w:rPr>
          <w:b/>
          <w:bCs/>
        </w:rPr>
        <w:t>DEL PRESIDENTE, SECRETARIO, TESORERO Y DIRECTORES</w:t>
      </w:r>
    </w:p>
    <w:p w14:paraId="08C4C50A" w14:textId="77777777" w:rsidR="003638F1" w:rsidRDefault="003638F1" w:rsidP="005C2EEF">
      <w:pPr>
        <w:pStyle w:val="Sinespaciado"/>
        <w:jc w:val="both"/>
        <w:rPr>
          <w:b/>
          <w:bCs/>
        </w:rPr>
      </w:pPr>
    </w:p>
    <w:p w14:paraId="7FC7D184" w14:textId="77777777" w:rsidR="003638F1" w:rsidRPr="003638F1" w:rsidRDefault="003638F1" w:rsidP="005C2EEF">
      <w:pPr>
        <w:pStyle w:val="Sinespaciado"/>
        <w:jc w:val="both"/>
        <w:rPr>
          <w:b/>
          <w:bCs/>
        </w:rPr>
      </w:pPr>
      <w:r w:rsidRPr="003638F1">
        <w:rPr>
          <w:b/>
          <w:bCs/>
        </w:rPr>
        <w:t>ARTÍCULO 24</w:t>
      </w:r>
      <w:r>
        <w:rPr>
          <w:b/>
          <w:bCs/>
        </w:rPr>
        <w:t>°</w:t>
      </w:r>
      <w:r w:rsidRPr="003638F1">
        <w:rPr>
          <w:b/>
          <w:bCs/>
        </w:rPr>
        <w:t>:</w:t>
      </w:r>
      <w:r w:rsidRPr="003638F1">
        <w:t xml:space="preserve"> Son facultades y deberes del presidente:</w:t>
      </w:r>
    </w:p>
    <w:p w14:paraId="2FBDC0B2" w14:textId="77777777" w:rsidR="003638F1" w:rsidRPr="003638F1" w:rsidRDefault="003638F1" w:rsidP="005C2EEF">
      <w:pPr>
        <w:pStyle w:val="Sinespaciado"/>
        <w:jc w:val="both"/>
        <w:rPr>
          <w:b/>
          <w:bCs/>
        </w:rPr>
      </w:pPr>
    </w:p>
    <w:p w14:paraId="1D963D5D" w14:textId="77777777" w:rsidR="003638F1" w:rsidRPr="003638F1" w:rsidRDefault="003638F1" w:rsidP="005C2EEF">
      <w:pPr>
        <w:pStyle w:val="Sinespaciado"/>
        <w:numPr>
          <w:ilvl w:val="0"/>
          <w:numId w:val="2"/>
        </w:numPr>
        <w:jc w:val="both"/>
      </w:pPr>
      <w:r w:rsidRPr="003638F1">
        <w:t>Ordenar al secretario que convoque a la asamblea o a</w:t>
      </w:r>
      <w:r>
        <w:t>l</w:t>
      </w:r>
      <w:r w:rsidRPr="003638F1">
        <w:t xml:space="preserve"> directorio;</w:t>
      </w:r>
    </w:p>
    <w:p w14:paraId="27BCE451" w14:textId="77777777" w:rsidR="003638F1" w:rsidRPr="003638F1" w:rsidRDefault="003638F1" w:rsidP="005C2EEF">
      <w:pPr>
        <w:pStyle w:val="Sinespaciado"/>
        <w:numPr>
          <w:ilvl w:val="0"/>
          <w:numId w:val="2"/>
        </w:numPr>
        <w:jc w:val="both"/>
      </w:pPr>
      <w:r w:rsidRPr="003638F1">
        <w:t>Presidir las sesiones de asambleas y de directorio;</w:t>
      </w:r>
    </w:p>
    <w:p w14:paraId="5A9D705E" w14:textId="2FB63804" w:rsidR="005C2EEF" w:rsidRDefault="003638F1" w:rsidP="005C2EEF">
      <w:pPr>
        <w:pStyle w:val="Sinespaciado"/>
        <w:numPr>
          <w:ilvl w:val="0"/>
          <w:numId w:val="2"/>
        </w:numPr>
        <w:jc w:val="both"/>
      </w:pPr>
      <w:r w:rsidRPr="003638F1">
        <w:t>Firmar las actas y demás documentos;</w:t>
      </w:r>
    </w:p>
    <w:p w14:paraId="64ECA767" w14:textId="77777777" w:rsidR="00B14D92" w:rsidRDefault="00B14D92" w:rsidP="00C77FDC">
      <w:pPr>
        <w:pStyle w:val="Sinespaciado"/>
        <w:numPr>
          <w:ilvl w:val="0"/>
          <w:numId w:val="2"/>
        </w:numPr>
        <w:jc w:val="both"/>
      </w:pPr>
      <w:r>
        <w:t>Clausurar los debates cuando estime suficientemente discutido un tema, proyecto o</w:t>
      </w:r>
    </w:p>
    <w:p w14:paraId="65DF11C7" w14:textId="77777777" w:rsidR="00B14D92" w:rsidRDefault="00B14D92" w:rsidP="00C77FDC">
      <w:pPr>
        <w:pStyle w:val="Sinespaciado"/>
        <w:ind w:left="720"/>
        <w:jc w:val="both"/>
      </w:pPr>
      <w:r>
        <w:t>moción.</w:t>
      </w:r>
    </w:p>
    <w:p w14:paraId="39B9E6B2" w14:textId="77777777" w:rsidR="00B14D92" w:rsidRDefault="00B14D92" w:rsidP="00C77FDC">
      <w:pPr>
        <w:pStyle w:val="Sinespaciado"/>
        <w:numPr>
          <w:ilvl w:val="0"/>
          <w:numId w:val="2"/>
        </w:numPr>
        <w:jc w:val="both"/>
      </w:pPr>
      <w:r>
        <w:t>Dar cuenta verbal de la labor del directorio en cada asamblea ordinaria, y de la labor</w:t>
      </w:r>
      <w:r w:rsidR="00021D4C">
        <w:t xml:space="preserve"> </w:t>
      </w:r>
      <w:r>
        <w:t>anual, por medio de un informe al que dará lectura en la última asamblea del año, y</w:t>
      </w:r>
    </w:p>
    <w:p w14:paraId="2BD4079E" w14:textId="77777777" w:rsidR="00B14D92" w:rsidRDefault="00B14D92" w:rsidP="00C77FDC">
      <w:pPr>
        <w:pStyle w:val="Sinespaciado"/>
        <w:numPr>
          <w:ilvl w:val="0"/>
          <w:numId w:val="2"/>
        </w:numPr>
        <w:jc w:val="both"/>
      </w:pPr>
      <w:r>
        <w:t>Proporcionar la información y documentación cuando esta le sea solicitada por alguno de sus asociados</w:t>
      </w:r>
    </w:p>
    <w:p w14:paraId="003500C9" w14:textId="77777777" w:rsidR="005C2EEF" w:rsidRDefault="00B14D92" w:rsidP="00C77FDC">
      <w:pPr>
        <w:pStyle w:val="Sinespaciado"/>
        <w:numPr>
          <w:ilvl w:val="0"/>
          <w:numId w:val="2"/>
        </w:numPr>
        <w:jc w:val="both"/>
      </w:pPr>
      <w:r>
        <w:t>Cualquier otro deber o facultad que sea asignado por la asamblea.</w:t>
      </w:r>
    </w:p>
    <w:p w14:paraId="0C6BBDF8" w14:textId="77777777" w:rsidR="008D117F" w:rsidRDefault="008D117F" w:rsidP="00C77FDC">
      <w:pPr>
        <w:pStyle w:val="Sinespaciado"/>
        <w:jc w:val="both"/>
      </w:pPr>
    </w:p>
    <w:p w14:paraId="1C63873F" w14:textId="77777777" w:rsidR="008D117F" w:rsidRDefault="008D117F" w:rsidP="00C77FDC">
      <w:pPr>
        <w:pStyle w:val="Sinespaciado"/>
        <w:jc w:val="both"/>
      </w:pPr>
      <w:r w:rsidRPr="008D117F">
        <w:rPr>
          <w:b/>
          <w:bCs/>
        </w:rPr>
        <w:t>ARTICULO 25°:</w:t>
      </w:r>
      <w:r>
        <w:t xml:space="preserve"> En caso de ausencia imprevista del presidente, el directorio designará a su reemplazante de entre sus miembros, situación que será señalada en el acta respectiva.</w:t>
      </w:r>
    </w:p>
    <w:p w14:paraId="31484DED" w14:textId="77777777" w:rsidR="008D117F" w:rsidRDefault="008D117F" w:rsidP="00C77FDC">
      <w:pPr>
        <w:pStyle w:val="Sinespaciado"/>
        <w:jc w:val="both"/>
      </w:pPr>
    </w:p>
    <w:p w14:paraId="3DE243B8" w14:textId="77777777" w:rsidR="008D117F" w:rsidRDefault="008D117F" w:rsidP="00C77FDC">
      <w:pPr>
        <w:pStyle w:val="Sinespaciado"/>
        <w:jc w:val="both"/>
      </w:pPr>
      <w:r w:rsidRPr="008D117F">
        <w:rPr>
          <w:b/>
          <w:bCs/>
        </w:rPr>
        <w:t>ARTICULO 26°:</w:t>
      </w:r>
      <w:r w:rsidRPr="008D117F">
        <w:t xml:space="preserve"> Son facultades y deberes del secretario:</w:t>
      </w:r>
    </w:p>
    <w:p w14:paraId="2C4CB808" w14:textId="77777777" w:rsidR="008D117F" w:rsidRDefault="008D117F" w:rsidP="00C77FDC">
      <w:pPr>
        <w:pStyle w:val="Sinespaciado"/>
        <w:jc w:val="both"/>
      </w:pPr>
    </w:p>
    <w:p w14:paraId="163CE652" w14:textId="77777777" w:rsidR="008D117F" w:rsidRDefault="008D117F" w:rsidP="00C77FDC">
      <w:pPr>
        <w:pStyle w:val="Sinespaciado"/>
        <w:numPr>
          <w:ilvl w:val="0"/>
          <w:numId w:val="3"/>
        </w:numPr>
        <w:jc w:val="both"/>
      </w:pPr>
      <w:r>
        <w:t>Redactar las actas de las sesiones de asambleas y de directorio, tomar nota de los acuerdos y ponerlas a disposición de los socios para su aprobación en la próxima sesión, sea ordinaria o extraordinaria;</w:t>
      </w:r>
    </w:p>
    <w:p w14:paraId="395CA258" w14:textId="77777777" w:rsidR="008D117F" w:rsidRDefault="008D117F" w:rsidP="00C77FDC">
      <w:pPr>
        <w:pStyle w:val="Sinespaciado"/>
        <w:numPr>
          <w:ilvl w:val="0"/>
          <w:numId w:val="3"/>
        </w:numPr>
        <w:jc w:val="both"/>
      </w:pPr>
      <w:r>
        <w:t xml:space="preserve">Recibir y despachar la correspondencia, dejando copia en </w:t>
      </w:r>
      <w:proofErr w:type="gramStart"/>
      <w:r>
        <w:t>secretaría</w:t>
      </w:r>
      <w:proofErr w:type="gramEnd"/>
      <w:r>
        <w:t xml:space="preserve"> de los documentos enviados, y autorizar, conjuntamente con el presidente, los acuerdos adoptados por la asamblea y el directorio, y realizar con oportunidad las gestiones que le corresponden para dar cumplimiento a ellos;</w:t>
      </w:r>
    </w:p>
    <w:p w14:paraId="31CCD98B" w14:textId="77777777" w:rsidR="008D117F" w:rsidRDefault="008D117F" w:rsidP="00C77FDC">
      <w:pPr>
        <w:pStyle w:val="Sinespaciado"/>
        <w:numPr>
          <w:ilvl w:val="0"/>
          <w:numId w:val="3"/>
        </w:numPr>
        <w:jc w:val="both"/>
      </w:pPr>
      <w:r>
        <w:t>Llevar al día los libros de: actas y de registro de socios, los archivadores de la correspondencia recibida y despachada, y los archivos de solicitudes de postulantes a socios. El registro de socios se iniciará con los constituyentes, y contendrá a lo menos los siguientes datos: nombre completo del socio, domicilio, fecha de ingreso al sindicato, firma, R.U.T. y demás datos que se estimen necesarios, asignándoles un número correlativo de incorporación en el registro a cada un</w:t>
      </w:r>
      <w:r w:rsidR="007C5D3E">
        <w:t>o</w:t>
      </w:r>
      <w:r>
        <w:t>. Cuando el número de socios lo justifique se adoptará un sistema que permita ubicar en</w:t>
      </w:r>
      <w:r w:rsidR="007C5D3E">
        <w:t xml:space="preserve"> </w:t>
      </w:r>
      <w:r>
        <w:t>forma expedita a cada socio en el Registro por su número de inscripción, tales como tarjetas ordenadas alfabéticamente, libro índice u otro;</w:t>
      </w:r>
    </w:p>
    <w:p w14:paraId="1AC27F97" w14:textId="77777777" w:rsidR="008D117F" w:rsidRDefault="008D117F" w:rsidP="00C77FDC">
      <w:pPr>
        <w:pStyle w:val="Sinespaciado"/>
        <w:numPr>
          <w:ilvl w:val="0"/>
          <w:numId w:val="3"/>
        </w:numPr>
        <w:jc w:val="both"/>
      </w:pPr>
      <w:r>
        <w:t>Hacer las citaciones a sesión que disponga el presidente;</w:t>
      </w:r>
    </w:p>
    <w:p w14:paraId="32A59262" w14:textId="77777777" w:rsidR="008D117F" w:rsidRDefault="008D117F" w:rsidP="00C77FDC">
      <w:pPr>
        <w:pStyle w:val="Sinespaciado"/>
        <w:numPr>
          <w:ilvl w:val="0"/>
          <w:numId w:val="3"/>
        </w:numPr>
        <w:jc w:val="both"/>
      </w:pPr>
      <w:r>
        <w:lastRenderedPageBreak/>
        <w:t>Mantener a su cargo y bajo su responsabilidad el archivo de la correspondencia y todos los útiles de la secretaría; y</w:t>
      </w:r>
    </w:p>
    <w:p w14:paraId="14ED7ADE" w14:textId="77777777" w:rsidR="008D117F" w:rsidRDefault="008D117F" w:rsidP="00C77FDC">
      <w:pPr>
        <w:pStyle w:val="Sinespaciado"/>
        <w:numPr>
          <w:ilvl w:val="0"/>
          <w:numId w:val="3"/>
        </w:numPr>
        <w:jc w:val="both"/>
      </w:pPr>
      <w:r>
        <w:t>Proporcionar la información y documentación cuando esta le sea solicitada por alguno de sus asociados:</w:t>
      </w:r>
    </w:p>
    <w:p w14:paraId="758F5223" w14:textId="77777777" w:rsidR="008D117F" w:rsidRDefault="008D117F" w:rsidP="00C77FDC">
      <w:pPr>
        <w:pStyle w:val="Sinespaciado"/>
        <w:numPr>
          <w:ilvl w:val="0"/>
          <w:numId w:val="3"/>
        </w:numPr>
        <w:jc w:val="both"/>
      </w:pPr>
      <w:r>
        <w:t>Cualquier otro deber o facultad que le asigne la asamblea.</w:t>
      </w:r>
    </w:p>
    <w:p w14:paraId="164F1176" w14:textId="77777777" w:rsidR="00B65074" w:rsidRDefault="00B65074" w:rsidP="00C77FDC">
      <w:pPr>
        <w:pStyle w:val="Sinespaciado"/>
        <w:jc w:val="both"/>
      </w:pPr>
    </w:p>
    <w:p w14:paraId="725DA25F" w14:textId="77777777" w:rsidR="00B65074" w:rsidRDefault="00B65074" w:rsidP="00C77FDC">
      <w:pPr>
        <w:pStyle w:val="Sinespaciado"/>
        <w:jc w:val="both"/>
      </w:pPr>
      <w:r w:rsidRPr="00B65074">
        <w:rPr>
          <w:b/>
          <w:bCs/>
        </w:rPr>
        <w:t>ARTICULO 27°:</w:t>
      </w:r>
      <w:r w:rsidRPr="00B65074">
        <w:t xml:space="preserve"> Facultades y deberes del tesorero</w:t>
      </w:r>
      <w:r>
        <w:t>.</w:t>
      </w:r>
    </w:p>
    <w:p w14:paraId="0D2B13CC" w14:textId="77777777" w:rsidR="00B65074" w:rsidRDefault="00B65074" w:rsidP="00C77FDC">
      <w:pPr>
        <w:pStyle w:val="Sinespaciado"/>
        <w:jc w:val="both"/>
      </w:pPr>
    </w:p>
    <w:p w14:paraId="48A32132" w14:textId="77777777" w:rsidR="00B65074" w:rsidRDefault="00B65074" w:rsidP="00C77FDC">
      <w:pPr>
        <w:pStyle w:val="Sinespaciado"/>
        <w:numPr>
          <w:ilvl w:val="0"/>
          <w:numId w:val="4"/>
        </w:numPr>
        <w:jc w:val="both"/>
      </w:pPr>
      <w:r>
        <w:t xml:space="preserve">Mantener bajo su custodia y responsabilidad los fondos, bienes y útiles de </w:t>
      </w:r>
      <w:r w:rsidR="00021D4C">
        <w:t>la organización</w:t>
      </w:r>
      <w:r>
        <w:t xml:space="preserve">; </w:t>
      </w:r>
    </w:p>
    <w:p w14:paraId="353D5BD3" w14:textId="77777777" w:rsidR="00B65074" w:rsidRDefault="00B65074" w:rsidP="00C77FDC">
      <w:pPr>
        <w:pStyle w:val="Sinespaciado"/>
        <w:numPr>
          <w:ilvl w:val="0"/>
          <w:numId w:val="4"/>
        </w:numPr>
        <w:jc w:val="both"/>
      </w:pPr>
      <w:r>
        <w:t xml:space="preserve">Recaudar las cuotas que deben cancelar los asociados, otorgando el respectivo recibo y dejando comprobante de ingreso en caso numerado correlativamente y </w:t>
      </w:r>
      <w:proofErr w:type="spellStart"/>
      <w:r>
        <w:t>recepcionar</w:t>
      </w:r>
      <w:proofErr w:type="spellEnd"/>
      <w:r>
        <w:t xml:space="preserve"> los descuentos o depósitos de las cuentas sindicales según corresponda, remitidos por el empleador.</w:t>
      </w:r>
    </w:p>
    <w:p w14:paraId="0DF86D45" w14:textId="77777777" w:rsidR="00B65074" w:rsidRDefault="00B65074" w:rsidP="00C77FDC">
      <w:pPr>
        <w:pStyle w:val="Sinespaciado"/>
        <w:numPr>
          <w:ilvl w:val="0"/>
          <w:numId w:val="4"/>
        </w:numPr>
        <w:jc w:val="both"/>
      </w:pPr>
      <w:r>
        <w:t>Dar cumplimiento a la obligación que le impone el artículo 30 del presente estatuto.</w:t>
      </w:r>
    </w:p>
    <w:p w14:paraId="0E84ABB6" w14:textId="77777777" w:rsidR="00B65074" w:rsidRDefault="00B65074" w:rsidP="00C77FDC">
      <w:pPr>
        <w:pStyle w:val="Sinespaciado"/>
        <w:numPr>
          <w:ilvl w:val="0"/>
          <w:numId w:val="4"/>
        </w:numPr>
        <w:jc w:val="both"/>
      </w:pPr>
      <w:r>
        <w:t>Llevar al día el libro de ingreso y egresos y el inventario.</w:t>
      </w:r>
    </w:p>
    <w:p w14:paraId="12BC2F13" w14:textId="77777777" w:rsidR="00B65074" w:rsidRDefault="00B65074" w:rsidP="00C77FDC">
      <w:pPr>
        <w:pStyle w:val="Sinespaciado"/>
        <w:numPr>
          <w:ilvl w:val="0"/>
          <w:numId w:val="4"/>
        </w:numPr>
        <w:jc w:val="both"/>
      </w:pPr>
      <w:r>
        <w:t>Efectuar de acuerdo con el presidente, el pago de los gastos e inversiones que el directorio o la asamblea acuerden ajustándose al presupuesto;</w:t>
      </w:r>
    </w:p>
    <w:p w14:paraId="5866AA17" w14:textId="77777777" w:rsidR="00B65074" w:rsidRDefault="00B65074" w:rsidP="00C77FDC">
      <w:pPr>
        <w:pStyle w:val="Sinespaciado"/>
        <w:numPr>
          <w:ilvl w:val="0"/>
          <w:numId w:val="4"/>
        </w:numPr>
        <w:jc w:val="both"/>
      </w:pPr>
      <w:r>
        <w:t>Confeccionar mensualmente un estado de caja, con el detalle de entradas y gastos copias de cual se fijarán en lugares visibles de la sede sindical y sitios de trabajo.</w:t>
      </w:r>
      <w:r w:rsidR="00FD73F4">
        <w:t xml:space="preserve"> </w:t>
      </w:r>
    </w:p>
    <w:p w14:paraId="69C67366" w14:textId="6112B44A" w:rsidR="00FD73F4" w:rsidRDefault="00FD73F4" w:rsidP="00940F45">
      <w:pPr>
        <w:pStyle w:val="Sinespaciado"/>
        <w:ind w:left="720"/>
        <w:jc w:val="both"/>
      </w:pPr>
      <w:r>
        <w:t>Estos estados de caja deben ser firmados por el presidente y tesorero y visados por</w:t>
      </w:r>
      <w:r w:rsidR="00C77FDC">
        <w:t xml:space="preserve"> </w:t>
      </w:r>
      <w:r>
        <w:t>la comisión revisora de cuentas que se menciona más adelante;</w:t>
      </w:r>
    </w:p>
    <w:p w14:paraId="7D45ED7D" w14:textId="77777777" w:rsidR="00F31632" w:rsidRDefault="00FD73F4" w:rsidP="00C77FDC">
      <w:pPr>
        <w:pStyle w:val="Sinespaciado"/>
        <w:numPr>
          <w:ilvl w:val="0"/>
          <w:numId w:val="4"/>
        </w:numPr>
        <w:jc w:val="both"/>
      </w:pPr>
      <w:r>
        <w:t>Depositar los fondos de la organización a medida que se perciban, en una cuenta</w:t>
      </w:r>
      <w:r w:rsidR="00C77FDC">
        <w:t xml:space="preserve"> </w:t>
      </w:r>
      <w:r>
        <w:t>corriente o de ahorro abierta a nombre del sindicato en la Oficina de un Banco no</w:t>
      </w:r>
      <w:r w:rsidR="00C77FDC">
        <w:t xml:space="preserve"> </w:t>
      </w:r>
      <w:r>
        <w:t xml:space="preserve">pudiendo mantener en </w:t>
      </w:r>
      <w:proofErr w:type="gramStart"/>
      <w:r>
        <w:t>caja</w:t>
      </w:r>
      <w:proofErr w:type="gramEnd"/>
      <w:r>
        <w:t xml:space="preserve"> una suma superior al 20% del total de los ingresos</w:t>
      </w:r>
      <w:r w:rsidR="00C77FDC">
        <w:t xml:space="preserve"> </w:t>
      </w:r>
      <w:r>
        <w:t>mensuales;</w:t>
      </w:r>
    </w:p>
    <w:p w14:paraId="7EB4C1A7" w14:textId="77777777" w:rsidR="00D77951" w:rsidRDefault="00D77951" w:rsidP="00C77FDC">
      <w:pPr>
        <w:pStyle w:val="Sinespaciado"/>
        <w:numPr>
          <w:ilvl w:val="0"/>
          <w:numId w:val="4"/>
        </w:numPr>
        <w:jc w:val="both"/>
      </w:pPr>
      <w:r>
        <w:t>Al término de su mandato hará entrega</w:t>
      </w:r>
      <w:r w:rsidR="00F31632">
        <w:t xml:space="preserve"> </w:t>
      </w:r>
      <w:r>
        <w:t xml:space="preserve">de la tesorería, ateniéndose al estado en que ésta se encuentra, levantando </w:t>
      </w:r>
      <w:r w:rsidR="00F31632">
        <w:t xml:space="preserve">acta </w:t>
      </w:r>
      <w:r>
        <w:t>que será firmada por el directorio que entrega y el que recibe, y por la comisión revisora de cuentas. Dicha entrega deberá efectuarse dentro de los treinta días siguientes a la designación del nuevo directorio;</w:t>
      </w:r>
    </w:p>
    <w:p w14:paraId="77761D93" w14:textId="77777777" w:rsidR="00F31632" w:rsidRDefault="00F31632" w:rsidP="00C77FDC">
      <w:pPr>
        <w:pStyle w:val="Sinespaciado"/>
        <w:numPr>
          <w:ilvl w:val="0"/>
          <w:numId w:val="4"/>
        </w:numPr>
        <w:jc w:val="both"/>
      </w:pPr>
      <w:r>
        <w:t>El tesorero será responsable del estado de caja y tendrá la obligación de rechazar todo” giro o pago no ajustado a la ley o no consultado en el presupuesto correspondiente; entendiéndose, asimismo, que hará los pagos contra presentación de facturas, boletas o recibos debidamente extendidos, documentos que conservará ordenados cuidadosamente en un archivo especial, clasificados por partida e ítem presupuestario, en orden cronológico.</w:t>
      </w:r>
    </w:p>
    <w:p w14:paraId="09597EA0" w14:textId="77777777" w:rsidR="00FB6DA9" w:rsidRDefault="00FB6DA9" w:rsidP="00C77FDC">
      <w:pPr>
        <w:pStyle w:val="Sinespaciado"/>
        <w:numPr>
          <w:ilvl w:val="0"/>
          <w:numId w:val="4"/>
        </w:numPr>
        <w:jc w:val="both"/>
      </w:pPr>
      <w:r>
        <w:t>Proporcionar la información” y documentación cuando esta le sea solicitada por alguno de sus asociados</w:t>
      </w:r>
    </w:p>
    <w:p w14:paraId="495B7B18" w14:textId="77777777" w:rsidR="00FB6DA9" w:rsidRDefault="00FB6DA9" w:rsidP="00C77FDC">
      <w:pPr>
        <w:pStyle w:val="Sinespaciado"/>
        <w:numPr>
          <w:ilvl w:val="0"/>
          <w:numId w:val="4"/>
        </w:numPr>
        <w:jc w:val="both"/>
      </w:pPr>
      <w:r w:rsidRPr="00FB6DA9">
        <w:t>Cualquier otro deber o facultad que le asigne la asamblea.</w:t>
      </w:r>
    </w:p>
    <w:p w14:paraId="558E1FAF" w14:textId="77777777" w:rsidR="00021D4C" w:rsidRDefault="00021D4C" w:rsidP="00C77FDC">
      <w:pPr>
        <w:pStyle w:val="Sinespaciado"/>
        <w:jc w:val="both"/>
      </w:pPr>
    </w:p>
    <w:p w14:paraId="48625FDB" w14:textId="77777777" w:rsidR="00021D4C" w:rsidRDefault="00021D4C" w:rsidP="00C77FDC">
      <w:pPr>
        <w:pStyle w:val="Sinespaciado"/>
        <w:jc w:val="both"/>
      </w:pPr>
      <w:r w:rsidRPr="00021D4C">
        <w:rPr>
          <w:b/>
          <w:bCs/>
        </w:rPr>
        <w:t>ARTICULO 28°:</w:t>
      </w:r>
      <w:r w:rsidRPr="00021D4C">
        <w:t xml:space="preserve"> Serán deberes y facultades de los directores:</w:t>
      </w:r>
    </w:p>
    <w:p w14:paraId="010421E4" w14:textId="77777777" w:rsidR="00FD73F4" w:rsidRDefault="00FD73F4" w:rsidP="00C77FDC">
      <w:pPr>
        <w:pStyle w:val="Sinespaciado"/>
        <w:jc w:val="both"/>
      </w:pPr>
    </w:p>
    <w:p w14:paraId="1694C654" w14:textId="77777777" w:rsidR="00021D4C" w:rsidRDefault="00021D4C" w:rsidP="00C77FDC">
      <w:pPr>
        <w:pStyle w:val="Sinespaciado"/>
        <w:numPr>
          <w:ilvl w:val="0"/>
          <w:numId w:val="5"/>
        </w:numPr>
        <w:jc w:val="both"/>
      </w:pPr>
      <w:r>
        <w:t>Reemplazar al secretario o al tesorero en sus ausencias ocasionales,</w:t>
      </w:r>
    </w:p>
    <w:p w14:paraId="64893538" w14:textId="77777777" w:rsidR="00021D4C" w:rsidRDefault="00021D4C" w:rsidP="00C77FDC">
      <w:pPr>
        <w:pStyle w:val="Sinespaciado"/>
        <w:numPr>
          <w:ilvl w:val="0"/>
          <w:numId w:val="5"/>
        </w:numPr>
        <w:jc w:val="both"/>
      </w:pPr>
      <w:r>
        <w:t xml:space="preserve">Organizar y presidir el trabajo de las comisiones que se creen en la organización sindical, y </w:t>
      </w:r>
    </w:p>
    <w:p w14:paraId="7ECB8D3A" w14:textId="77777777" w:rsidR="00021D4C" w:rsidRDefault="00021D4C" w:rsidP="00C77FDC">
      <w:pPr>
        <w:pStyle w:val="Sinespaciado"/>
        <w:numPr>
          <w:ilvl w:val="0"/>
          <w:numId w:val="5"/>
        </w:numPr>
        <w:jc w:val="both"/>
      </w:pPr>
      <w:r>
        <w:t>Cualquier otra facultad o deber que le asigne la asamblea.</w:t>
      </w:r>
    </w:p>
    <w:p w14:paraId="61F5F788" w14:textId="77777777" w:rsidR="00021D4C" w:rsidRPr="00021D4C" w:rsidRDefault="00021D4C" w:rsidP="00C77FDC">
      <w:pPr>
        <w:pStyle w:val="Sinespaciado"/>
        <w:jc w:val="both"/>
        <w:rPr>
          <w:b/>
          <w:bCs/>
        </w:rPr>
      </w:pPr>
    </w:p>
    <w:p w14:paraId="34261A36" w14:textId="77777777" w:rsidR="00021D4C" w:rsidRPr="00021D4C" w:rsidRDefault="00021D4C" w:rsidP="00C77FDC">
      <w:pPr>
        <w:pStyle w:val="Sinespaciado"/>
        <w:jc w:val="center"/>
        <w:rPr>
          <w:b/>
          <w:bCs/>
        </w:rPr>
      </w:pPr>
      <w:r w:rsidRPr="00021D4C">
        <w:rPr>
          <w:b/>
          <w:bCs/>
        </w:rPr>
        <w:t>TITULO V</w:t>
      </w:r>
    </w:p>
    <w:p w14:paraId="34C8627C" w14:textId="77777777" w:rsidR="00021D4C" w:rsidRDefault="00021D4C" w:rsidP="00C77FDC">
      <w:pPr>
        <w:pStyle w:val="Sinespaciado"/>
        <w:jc w:val="center"/>
        <w:rPr>
          <w:b/>
          <w:bCs/>
        </w:rPr>
      </w:pPr>
      <w:r w:rsidRPr="00021D4C">
        <w:rPr>
          <w:b/>
          <w:bCs/>
        </w:rPr>
        <w:t>DE LOS REQUISITOS DE AFILIACIÓN y DESAFILIACION</w:t>
      </w:r>
    </w:p>
    <w:p w14:paraId="0676F2DC" w14:textId="77777777" w:rsidR="00021D4C" w:rsidRDefault="00021D4C" w:rsidP="00C77FDC">
      <w:pPr>
        <w:pStyle w:val="Sinespaciado"/>
        <w:jc w:val="both"/>
        <w:rPr>
          <w:b/>
          <w:bCs/>
        </w:rPr>
      </w:pPr>
    </w:p>
    <w:p w14:paraId="1C4FA429" w14:textId="19A26AE1" w:rsidR="00C77FDC" w:rsidRDefault="00C77FDC" w:rsidP="00C77FDC">
      <w:pPr>
        <w:pStyle w:val="Sinespaciado"/>
        <w:jc w:val="both"/>
      </w:pPr>
      <w:r w:rsidRPr="00C77FDC">
        <w:rPr>
          <w:b/>
          <w:bCs/>
        </w:rPr>
        <w:lastRenderedPageBreak/>
        <w:t>ARTICULO 29°:</w:t>
      </w:r>
      <w:r>
        <w:t xml:space="preserve"> Podrán pertenecer a este sindicato los trabajadores de la Empresa Finning S.A. que cumplan con los siguientes requisitos: </w:t>
      </w:r>
      <w:r w:rsidR="00DE70C9" w:rsidRPr="00DE70C9">
        <w:rPr>
          <w:color w:val="FF0000"/>
        </w:rPr>
        <w:t>Tener contrato indefinido y</w:t>
      </w:r>
      <w:r w:rsidR="00DE70C9">
        <w:t xml:space="preserve"> </w:t>
      </w:r>
      <w:r>
        <w:t>Pago de cuota de ingreso</w:t>
      </w:r>
      <w:r w:rsidR="0069584E">
        <w:t xml:space="preserve"> de </w:t>
      </w:r>
      <w:r w:rsidR="0069584E" w:rsidRPr="0069584E">
        <w:rPr>
          <w:color w:val="FF0000"/>
        </w:rPr>
        <w:t>40.000 pesos</w:t>
      </w:r>
      <w:r w:rsidR="00377BE1">
        <w:rPr>
          <w:color w:val="FF0000"/>
        </w:rPr>
        <w:t>.</w:t>
      </w:r>
    </w:p>
    <w:p w14:paraId="31C3E6D9" w14:textId="5D34B0FE" w:rsidR="0069584E" w:rsidRPr="0069584E" w:rsidRDefault="0069584E" w:rsidP="00C77FDC">
      <w:pPr>
        <w:pStyle w:val="Sinespaciado"/>
        <w:jc w:val="both"/>
        <w:rPr>
          <w:color w:val="FF0000"/>
        </w:rPr>
      </w:pPr>
    </w:p>
    <w:p w14:paraId="36598240" w14:textId="77777777" w:rsidR="00C77FDC" w:rsidRDefault="00C77FDC" w:rsidP="00C77FDC">
      <w:pPr>
        <w:pStyle w:val="Sinespaciado"/>
        <w:jc w:val="both"/>
      </w:pPr>
      <w:r>
        <w:t>Para ingresar al sindicato el interesado deberá presentar ante el secretario o quien lo reemplace una solicitud escrita que será considerada por el directorio y resuelta por la asamblea en la próxima reunión ordinaria que se celebre con posterioridad a la fecha de presentación de la referida solicitud o por la directiva del sindicato, si se le ha facultado para ello en asamblea extraordinaria, situación que deberá constar en el acta respectiva. En todo caso, se tendrá como fecha de ingreso la de presentación de la respectiva solicitud.</w:t>
      </w:r>
    </w:p>
    <w:p w14:paraId="22E6A46C" w14:textId="77777777" w:rsidR="00C77FDC" w:rsidRDefault="00C77FDC" w:rsidP="00C77FDC">
      <w:pPr>
        <w:pStyle w:val="Sinespaciado"/>
        <w:jc w:val="both"/>
      </w:pPr>
      <w:r>
        <w:t>Si no fuere considerada en la reunión o asamblea próxima a su presentación, se entenderá</w:t>
      </w:r>
    </w:p>
    <w:p w14:paraId="053E8E8B" w14:textId="77777777" w:rsidR="00021D4C" w:rsidRDefault="00C77FDC" w:rsidP="00BE47B8">
      <w:pPr>
        <w:pStyle w:val="Sinespaciado"/>
        <w:jc w:val="both"/>
      </w:pPr>
      <w:r>
        <w:t>automáticamente aprobada. El acuerdo de aceptación o rechazo deberá ser tomado por la mayoría de la asamblea o del directorio, en su caso, dejándose constancia de ello en acta, si no se aceptare el ingreso del postulante, se indicará en el acta las razones del rechazo y, además, se comunicará por escrito, dentro de los cinco días siguientes al del acuerdo, al candidato a socio, y el fundamento que la motiva. Si se estimare que el rechazo no fue debidamente fundado el</w:t>
      </w:r>
      <w:r w:rsidR="00BE47B8">
        <w:t xml:space="preserve"> afectado podrá reclamar al Tribunal del Trabajo, respectivo. En todo caso, siempre el rechazo debe realizarse por causa o motivo objetivo.</w:t>
      </w:r>
    </w:p>
    <w:p w14:paraId="4BEF0CAA" w14:textId="77777777" w:rsidR="0099331D" w:rsidRDefault="0099331D" w:rsidP="00C77FDC">
      <w:pPr>
        <w:pStyle w:val="Sinespaciado"/>
        <w:jc w:val="both"/>
      </w:pPr>
    </w:p>
    <w:p w14:paraId="07A1FAA1" w14:textId="77777777" w:rsidR="00BE47B8" w:rsidRDefault="00BE47B8" w:rsidP="00C77FDC">
      <w:pPr>
        <w:pStyle w:val="Sinespaciado"/>
        <w:jc w:val="both"/>
      </w:pPr>
    </w:p>
    <w:p w14:paraId="6C189FBE" w14:textId="11C387C7" w:rsidR="00BE47B8" w:rsidRDefault="00BE47B8" w:rsidP="00BE47B8">
      <w:pPr>
        <w:pStyle w:val="Sinespaciado"/>
        <w:jc w:val="both"/>
      </w:pPr>
      <w:r w:rsidRPr="00BE47B8">
        <w:rPr>
          <w:b/>
          <w:bCs/>
        </w:rPr>
        <w:t>ARTICULO 30°</w:t>
      </w:r>
      <w:r>
        <w:t xml:space="preserve"> El socio perderá su calidad de tal cuando deje de pertenecer a la empresa</w:t>
      </w:r>
      <w:r w:rsidR="00DE70C9">
        <w:t xml:space="preserve"> </w:t>
      </w:r>
      <w:r w:rsidR="00DE70C9" w:rsidRPr="00DE70C9">
        <w:rPr>
          <w:color w:val="FF0000"/>
        </w:rPr>
        <w:t>Finning</w:t>
      </w:r>
      <w:r w:rsidR="00184980">
        <w:rPr>
          <w:color w:val="FF0000"/>
        </w:rPr>
        <w:t xml:space="preserve"> s.a.</w:t>
      </w:r>
      <w:r w:rsidR="00DE70C9" w:rsidRPr="00DE70C9">
        <w:rPr>
          <w:color w:val="FF0000"/>
        </w:rPr>
        <w:t xml:space="preserve"> </w:t>
      </w:r>
      <w:r w:rsidR="00DE70C9">
        <w:t>o</w:t>
      </w:r>
      <w:r>
        <w:t xml:space="preserve"> por renuncia al sindicato, dirigida por escrito al secretario o a quien lo reemplace.</w:t>
      </w:r>
    </w:p>
    <w:p w14:paraId="07B53124" w14:textId="77777777" w:rsidR="00BE47B8" w:rsidRDefault="00BE47B8" w:rsidP="00BE47B8">
      <w:pPr>
        <w:pStyle w:val="Sinespaciado"/>
        <w:jc w:val="both"/>
      </w:pPr>
      <w:r>
        <w:t>Asimismo, perderán su calidad de socios aquellos que no paguen las cuotas ordinarias mensuales por un período superior a seis meses.</w:t>
      </w:r>
    </w:p>
    <w:p w14:paraId="4D2AE1F5" w14:textId="77777777" w:rsidR="00BE47B8" w:rsidRDefault="00BE47B8" w:rsidP="00BE47B8">
      <w:pPr>
        <w:pStyle w:val="Sinespaciado"/>
        <w:jc w:val="both"/>
      </w:pPr>
      <w:r>
        <w:t>El tesorero notificará por carta certificada en la que se incluirá el texto del inciso que antecede, a cada uno de los socios que se encuentren atrasados en el pago de cinco cuotas ordinarias mensuales.</w:t>
      </w:r>
    </w:p>
    <w:p w14:paraId="012B5078" w14:textId="77777777" w:rsidR="0099331D" w:rsidRDefault="0099331D" w:rsidP="00BE47B8">
      <w:pPr>
        <w:pStyle w:val="Sinespaciado"/>
        <w:jc w:val="both"/>
      </w:pPr>
    </w:p>
    <w:p w14:paraId="75BAC49C" w14:textId="77777777" w:rsidR="00BE47B8" w:rsidRPr="00BE47B8" w:rsidRDefault="00BE47B8" w:rsidP="00BE47B8">
      <w:pPr>
        <w:pStyle w:val="Sinespaciado"/>
        <w:jc w:val="center"/>
        <w:rPr>
          <w:b/>
          <w:bCs/>
        </w:rPr>
      </w:pPr>
      <w:r w:rsidRPr="00BE47B8">
        <w:rPr>
          <w:b/>
          <w:bCs/>
        </w:rPr>
        <w:t>TITULO VI</w:t>
      </w:r>
    </w:p>
    <w:p w14:paraId="19159DA5" w14:textId="77777777" w:rsidR="0099331D" w:rsidRDefault="00BE47B8" w:rsidP="00BE47B8">
      <w:pPr>
        <w:pStyle w:val="Sinespaciado"/>
        <w:jc w:val="center"/>
        <w:rPr>
          <w:b/>
          <w:bCs/>
        </w:rPr>
      </w:pPr>
      <w:r w:rsidRPr="00BE47B8">
        <w:rPr>
          <w:b/>
          <w:bCs/>
        </w:rPr>
        <w:t>DE LAS COMISIONES</w:t>
      </w:r>
    </w:p>
    <w:p w14:paraId="6D4D8374" w14:textId="77777777" w:rsidR="00BE47B8" w:rsidRDefault="00BE47B8" w:rsidP="00BE47B8">
      <w:pPr>
        <w:pStyle w:val="Sinespaciado"/>
        <w:jc w:val="both"/>
        <w:rPr>
          <w:b/>
          <w:bCs/>
        </w:rPr>
      </w:pPr>
    </w:p>
    <w:p w14:paraId="51B8E20A" w14:textId="77777777" w:rsidR="00BE47B8" w:rsidRDefault="00BE47B8" w:rsidP="00AF713A">
      <w:pPr>
        <w:pStyle w:val="Sinespaciado"/>
        <w:jc w:val="both"/>
      </w:pPr>
      <w:r w:rsidRPr="00BE47B8">
        <w:rPr>
          <w:b/>
          <w:bCs/>
        </w:rPr>
        <w:t>ARTICULO 31</w:t>
      </w:r>
      <w:r w:rsidRPr="00BE47B8">
        <w:t>° En el plazo de 90 días de elegido el directorio, se procederá a designar una</w:t>
      </w:r>
      <w:r>
        <w:t xml:space="preserve"> </w:t>
      </w:r>
      <w:r w:rsidRPr="00BE47B8">
        <w:rPr>
          <w:b/>
          <w:bCs/>
        </w:rPr>
        <w:t>Comisión Revisora de Cuentas</w:t>
      </w:r>
      <w:r w:rsidRPr="00BE47B8">
        <w:t>, la que estará compuesta por un número impar de miembros, con un mínimo de</w:t>
      </w:r>
      <w:r>
        <w:t xml:space="preserve"> </w:t>
      </w:r>
      <w:r w:rsidRPr="00BE47B8">
        <w:t>tres y un máximo igual al número de integrantes del directorio, los cuales no podrán tener la calidad de dirigentes. La comisión tendrá las siguientes facultades:</w:t>
      </w:r>
    </w:p>
    <w:p w14:paraId="3CC47EDD" w14:textId="77777777" w:rsidR="00BE47B8" w:rsidRDefault="00BE47B8" w:rsidP="00AF713A">
      <w:pPr>
        <w:pStyle w:val="Sinespaciado"/>
        <w:jc w:val="both"/>
      </w:pPr>
    </w:p>
    <w:p w14:paraId="5943A6F8" w14:textId="77777777" w:rsidR="00BE47B8" w:rsidRDefault="00BE47B8" w:rsidP="00AF713A">
      <w:pPr>
        <w:pStyle w:val="Sinespaciado"/>
        <w:ind w:firstLine="708"/>
        <w:jc w:val="both"/>
      </w:pPr>
      <w:r>
        <w:t xml:space="preserve">a) Comprobar que los gastos e inversiones se efectúen </w:t>
      </w:r>
      <w:proofErr w:type="gramStart"/>
      <w:r>
        <w:t>de acuerdo al</w:t>
      </w:r>
      <w:proofErr w:type="gramEnd"/>
      <w:r>
        <w:t xml:space="preserve"> presupuesto;</w:t>
      </w:r>
    </w:p>
    <w:p w14:paraId="13696B43" w14:textId="77777777" w:rsidR="00BE47B8" w:rsidRDefault="00BE47B8" w:rsidP="00AF713A">
      <w:pPr>
        <w:pStyle w:val="Sinespaciado"/>
        <w:ind w:firstLine="708"/>
        <w:jc w:val="both"/>
      </w:pPr>
      <w:r>
        <w:t>b) Fiscalizar el debido ingreso y la correcta inversión de los fondos sindicales;</w:t>
      </w:r>
    </w:p>
    <w:p w14:paraId="4E44A3C9" w14:textId="77777777" w:rsidR="00BE47B8" w:rsidRDefault="00BE47B8" w:rsidP="00AF713A">
      <w:pPr>
        <w:pStyle w:val="Sinespaciado"/>
        <w:ind w:firstLine="708"/>
        <w:jc w:val="both"/>
      </w:pPr>
      <w:r>
        <w:t>c) Velar que los libros de ingreso y egreso, y el inventario, sean llevados en orden y al día, y</w:t>
      </w:r>
    </w:p>
    <w:p w14:paraId="3A4C2392" w14:textId="77777777" w:rsidR="00AF713A" w:rsidRDefault="00BE47B8" w:rsidP="00AF713A">
      <w:pPr>
        <w:pStyle w:val="Sinespaciado"/>
        <w:ind w:left="708"/>
        <w:jc w:val="both"/>
      </w:pPr>
      <w:r>
        <w:t>d) Confeccionar dentro de los primeros 90 días de cada año, el informe financiero y contable del sindicato conforme a lo previsto en el inciso final del artículo 20° del presente estatuto.</w:t>
      </w:r>
    </w:p>
    <w:p w14:paraId="15FD71CE" w14:textId="77777777" w:rsidR="00AF713A" w:rsidRDefault="00AF713A" w:rsidP="00AF713A">
      <w:pPr>
        <w:pStyle w:val="Sinespaciado"/>
        <w:jc w:val="both"/>
      </w:pPr>
    </w:p>
    <w:p w14:paraId="3703B68A" w14:textId="77777777" w:rsidR="00AF713A" w:rsidRDefault="00AF713A" w:rsidP="00AF713A">
      <w:pPr>
        <w:pStyle w:val="Sinespaciado"/>
        <w:jc w:val="both"/>
      </w:pPr>
      <w:r w:rsidRPr="00AF713A">
        <w:rPr>
          <w:b/>
          <w:bCs/>
        </w:rPr>
        <w:t>La Comisión Revisora de Cuentas:</w:t>
      </w:r>
      <w:r>
        <w:t xml:space="preserve"> será independiente del directorio, durará dos años en su cargo y deberá rendir anualmente cuenta de su cometido ante la asamblea. En el evento que parte o la totalidad de sus miembros deje el cargo antes del término de su período, la Asamblea podrá elegir, dependiendo de cuál sea el caso, la totalidad o solo los integrantes Dos faltantes, los que integrarán la Comisión hasta completar el período para el cual fueron elegidos originalmente.</w:t>
      </w:r>
    </w:p>
    <w:p w14:paraId="247EA9A5" w14:textId="77777777" w:rsidR="00AF713A" w:rsidRDefault="00AF713A" w:rsidP="00AF713A">
      <w:pPr>
        <w:pStyle w:val="Sinespaciado"/>
        <w:jc w:val="both"/>
      </w:pPr>
      <w:r>
        <w:lastRenderedPageBreak/>
        <w:t>Para el mejor desempeño de su cometido, la Comisión podrá hacerse asesorar por un Contador cuyos honorarios serán siempre de costo del sindicato.</w:t>
      </w:r>
    </w:p>
    <w:p w14:paraId="2A3EECCB" w14:textId="77777777" w:rsidR="00AF713A" w:rsidRPr="00BE47B8" w:rsidRDefault="00AF713A" w:rsidP="00AF713A">
      <w:pPr>
        <w:pStyle w:val="Sinespaciado"/>
        <w:jc w:val="both"/>
      </w:pPr>
      <w:r>
        <w:t>Sólo en el caso que la Comisión Revisora de Cuentas tuviera algún inconveniente para cumplir su cometido, comunicará de inmediato y por escrito este hecho a la Inspección del Trabajo respectiva. Si no hubiere acuerdo entre la comisión y el directorio, resolverá la asamblea.</w:t>
      </w:r>
    </w:p>
    <w:p w14:paraId="4B0EF705" w14:textId="77777777" w:rsidR="0099331D" w:rsidRPr="00BE47B8" w:rsidRDefault="0099331D" w:rsidP="00AF713A">
      <w:pPr>
        <w:pStyle w:val="Sinespaciado"/>
        <w:jc w:val="both"/>
      </w:pPr>
    </w:p>
    <w:p w14:paraId="18275B67" w14:textId="77777777" w:rsidR="0099331D" w:rsidRDefault="0099331D" w:rsidP="00C77FDC">
      <w:pPr>
        <w:pStyle w:val="Sinespaciado"/>
        <w:jc w:val="both"/>
      </w:pPr>
    </w:p>
    <w:p w14:paraId="38EA3711" w14:textId="77777777" w:rsidR="0099331D" w:rsidRDefault="00453D1B" w:rsidP="00453D1B">
      <w:pPr>
        <w:pStyle w:val="Sinespaciado"/>
        <w:jc w:val="both"/>
      </w:pPr>
      <w:r w:rsidRPr="00453D1B">
        <w:rPr>
          <w:b/>
          <w:bCs/>
        </w:rPr>
        <w:t>ARTICULO 32°</w:t>
      </w:r>
      <w:r>
        <w:t xml:space="preserve"> El directorio podrá cumplir las finalidades del sindicato asesorado por comisiones, las cuales serán presididas por los dirigentes que ocupen el cargo de director y en caso de ausencia de éstos por un integrante de la mesa directiva e integradas por los socios que designe la asamblea.</w:t>
      </w:r>
    </w:p>
    <w:p w14:paraId="65DD1E42" w14:textId="77777777" w:rsidR="00453D1B" w:rsidRDefault="00453D1B" w:rsidP="00453D1B">
      <w:pPr>
        <w:pStyle w:val="Sinespaciado"/>
        <w:jc w:val="both"/>
      </w:pPr>
    </w:p>
    <w:p w14:paraId="6EDEC335" w14:textId="77777777" w:rsidR="00453D1B" w:rsidRDefault="00453D1B" w:rsidP="00453D1B">
      <w:pPr>
        <w:pStyle w:val="Sinespaciado"/>
        <w:jc w:val="both"/>
      </w:pPr>
    </w:p>
    <w:p w14:paraId="72F3C468" w14:textId="77777777" w:rsidR="00077107" w:rsidRPr="00077107" w:rsidRDefault="00077107" w:rsidP="00BD3B36">
      <w:pPr>
        <w:pStyle w:val="Sinespaciado"/>
        <w:jc w:val="center"/>
        <w:rPr>
          <w:b/>
          <w:bCs/>
        </w:rPr>
      </w:pPr>
      <w:r w:rsidRPr="00077107">
        <w:rPr>
          <w:b/>
          <w:bCs/>
        </w:rPr>
        <w:t>TITULO VII</w:t>
      </w:r>
    </w:p>
    <w:p w14:paraId="0CC2C93D" w14:textId="77777777" w:rsidR="00077107" w:rsidRPr="00077107" w:rsidRDefault="00077107" w:rsidP="00BD3B36">
      <w:pPr>
        <w:pStyle w:val="Sinespaciado"/>
        <w:jc w:val="center"/>
        <w:rPr>
          <w:b/>
          <w:bCs/>
        </w:rPr>
      </w:pPr>
      <w:r w:rsidRPr="00077107">
        <w:rPr>
          <w:b/>
          <w:bCs/>
        </w:rPr>
        <w:t>DEL PATRIMONIO DEL SINDICATO</w:t>
      </w:r>
    </w:p>
    <w:p w14:paraId="27AEDB97" w14:textId="77777777" w:rsidR="00077107" w:rsidRDefault="00077107" w:rsidP="00BD3B36">
      <w:pPr>
        <w:pStyle w:val="Sinespaciado"/>
        <w:jc w:val="both"/>
      </w:pPr>
    </w:p>
    <w:p w14:paraId="7A2AECB2" w14:textId="77777777" w:rsidR="00077107" w:rsidRDefault="00077107" w:rsidP="00BD3B36">
      <w:pPr>
        <w:pStyle w:val="Sinespaciado"/>
        <w:jc w:val="both"/>
      </w:pPr>
      <w:r w:rsidRPr="00077107">
        <w:rPr>
          <w:b/>
          <w:bCs/>
        </w:rPr>
        <w:t>ARTICULO 33°</w:t>
      </w:r>
      <w:r>
        <w:t xml:space="preserve"> El patrimonio del sindicato se compone de:</w:t>
      </w:r>
    </w:p>
    <w:p w14:paraId="5BC75562" w14:textId="77777777" w:rsidR="00077107" w:rsidRDefault="00077107" w:rsidP="00BD3B36">
      <w:pPr>
        <w:pStyle w:val="Sinespaciado"/>
        <w:jc w:val="both"/>
      </w:pPr>
    </w:p>
    <w:p w14:paraId="09238006" w14:textId="77777777" w:rsidR="00077107" w:rsidRDefault="00077107" w:rsidP="00BD3B36">
      <w:pPr>
        <w:pStyle w:val="Sinespaciado"/>
        <w:numPr>
          <w:ilvl w:val="0"/>
          <w:numId w:val="6"/>
        </w:numPr>
        <w:jc w:val="both"/>
      </w:pPr>
      <w:r>
        <w:t>las cuotas que la asamblea imponga a sus asociados de acuerdo con este estatuto;</w:t>
      </w:r>
    </w:p>
    <w:p w14:paraId="31F31D7A" w14:textId="77777777" w:rsidR="00077107" w:rsidRDefault="00077107" w:rsidP="00BD3B36">
      <w:pPr>
        <w:pStyle w:val="Sinespaciado"/>
        <w:numPr>
          <w:ilvl w:val="0"/>
          <w:numId w:val="6"/>
        </w:numPr>
        <w:jc w:val="both"/>
      </w:pPr>
      <w:r>
        <w:t>las erogaciones voluntarias que en su favor hicieren los asociados o terceros, y con las asignaciones por causa de muerte;</w:t>
      </w:r>
    </w:p>
    <w:p w14:paraId="56BEAD1B" w14:textId="77777777" w:rsidR="00077107" w:rsidRDefault="00077107" w:rsidP="00BD3B36">
      <w:pPr>
        <w:pStyle w:val="Sinespaciado"/>
        <w:numPr>
          <w:ilvl w:val="0"/>
          <w:numId w:val="6"/>
        </w:numPr>
        <w:jc w:val="both"/>
      </w:pPr>
      <w:r>
        <w:t>el producto de los bienes del sindicato;</w:t>
      </w:r>
    </w:p>
    <w:p w14:paraId="6C03D234" w14:textId="77777777" w:rsidR="00077107" w:rsidRDefault="00077107" w:rsidP="00BD3B36">
      <w:pPr>
        <w:pStyle w:val="Sinespaciado"/>
        <w:numPr>
          <w:ilvl w:val="0"/>
          <w:numId w:val="6"/>
        </w:numPr>
        <w:jc w:val="both"/>
      </w:pPr>
      <w:r>
        <w:t>las multas que se apliquen a los asociados de conformidad con este estatuto;</w:t>
      </w:r>
    </w:p>
    <w:p w14:paraId="69A3F638" w14:textId="77777777" w:rsidR="00077107" w:rsidRDefault="00077107" w:rsidP="00BD3B36">
      <w:pPr>
        <w:pStyle w:val="Sinespaciado"/>
        <w:numPr>
          <w:ilvl w:val="0"/>
          <w:numId w:val="6"/>
        </w:numPr>
        <w:jc w:val="both"/>
      </w:pPr>
      <w:r>
        <w:t>el producto de la venta de sus activos;</w:t>
      </w:r>
    </w:p>
    <w:p w14:paraId="5229C0BF" w14:textId="77777777" w:rsidR="00077107" w:rsidRDefault="00077107" w:rsidP="00BD3B36">
      <w:pPr>
        <w:pStyle w:val="Sinespaciado"/>
        <w:numPr>
          <w:ilvl w:val="0"/>
          <w:numId w:val="6"/>
        </w:numPr>
        <w:jc w:val="both"/>
      </w:pPr>
      <w:r>
        <w:t>los bienes que le correspondan como beneficiario de otra institución que fuere disuelta por la autoridad competente;</w:t>
      </w:r>
    </w:p>
    <w:p w14:paraId="26D449A3" w14:textId="1AAEAFCF" w:rsidR="00077107" w:rsidRDefault="00077107" w:rsidP="00BD3B36">
      <w:pPr>
        <w:pStyle w:val="Sinespaciado"/>
        <w:numPr>
          <w:ilvl w:val="0"/>
          <w:numId w:val="6"/>
        </w:numPr>
        <w:jc w:val="both"/>
      </w:pPr>
      <w:r>
        <w:t xml:space="preserve">aquellos a quienes se les hizo </w:t>
      </w:r>
      <w:r w:rsidRPr="00DE70C9">
        <w:rPr>
          <w:color w:val="FF0000"/>
        </w:rPr>
        <w:t xml:space="preserve">extensivo </w:t>
      </w:r>
      <w:r w:rsidR="00DE70C9" w:rsidRPr="00DE70C9">
        <w:rPr>
          <w:color w:val="FF0000"/>
        </w:rPr>
        <w:t xml:space="preserve">el instrumento colectivo </w:t>
      </w:r>
      <w:r>
        <w:t>por el empleador; y</w:t>
      </w:r>
    </w:p>
    <w:p w14:paraId="3919BB6C" w14:textId="77777777" w:rsidR="00453D1B" w:rsidRDefault="00077107" w:rsidP="00BD3B36">
      <w:pPr>
        <w:pStyle w:val="Sinespaciado"/>
        <w:numPr>
          <w:ilvl w:val="0"/>
          <w:numId w:val="6"/>
        </w:numPr>
        <w:jc w:val="both"/>
      </w:pPr>
      <w:r>
        <w:t>por el producto que generen las actividades comerciales; de servicios, asesorías y otras lucrativas que la organización desarrolle de conformidad a sus finalidades estatutarias.</w:t>
      </w:r>
    </w:p>
    <w:p w14:paraId="2B37E378" w14:textId="77777777" w:rsidR="00077107" w:rsidRDefault="00077107" w:rsidP="00BD3B36">
      <w:pPr>
        <w:pStyle w:val="Sinespaciado"/>
        <w:jc w:val="both"/>
      </w:pPr>
    </w:p>
    <w:p w14:paraId="1A1E4624" w14:textId="77777777" w:rsidR="00077107" w:rsidRDefault="00077107" w:rsidP="00BD3B36">
      <w:pPr>
        <w:pStyle w:val="Sinespaciado"/>
        <w:jc w:val="both"/>
      </w:pPr>
    </w:p>
    <w:p w14:paraId="16759ADD" w14:textId="77777777" w:rsidR="00077107" w:rsidRDefault="00077107" w:rsidP="00DE70C9">
      <w:pPr>
        <w:pStyle w:val="Sinespaciado"/>
        <w:jc w:val="both"/>
      </w:pPr>
      <w:r w:rsidRPr="00077107">
        <w:rPr>
          <w:b/>
          <w:bCs/>
        </w:rPr>
        <w:t>ARTICULO 34°:</w:t>
      </w:r>
      <w:r>
        <w:t xml:space="preserve"> El sindicato no podrá comprometer su patrimonio para responder de las deudas que adquieran sus asociados en casas comerciales u otras instituciones, a través de convenios que ellas hayan celebrado con la organización.</w:t>
      </w:r>
    </w:p>
    <w:p w14:paraId="22EE20BD" w14:textId="75989C27" w:rsidR="00077107" w:rsidRDefault="00077107" w:rsidP="00DE70C9">
      <w:pPr>
        <w:pStyle w:val="Sinespaciado"/>
        <w:jc w:val="both"/>
      </w:pPr>
      <w:r>
        <w:t>Todo contrato que pueda celebrar la organización y que afecte el uso, goce o disposición de</w:t>
      </w:r>
      <w:r w:rsidR="00DE70C9">
        <w:t xml:space="preserve"> </w:t>
      </w:r>
      <w:r>
        <w:t>inmuebles deberá ser aprobada en asamblea citada en efecto por el directorio.</w:t>
      </w:r>
    </w:p>
    <w:p w14:paraId="246AB353" w14:textId="77777777" w:rsidR="00077107" w:rsidRDefault="00077107" w:rsidP="00DE70C9">
      <w:pPr>
        <w:pStyle w:val="Sinespaciado"/>
        <w:jc w:val="both"/>
      </w:pPr>
      <w:r>
        <w:t xml:space="preserve">La enajenación de bienes raíces deberá tratarse en asamblea citada al efecto por la directiva. La citación a dicha asamblea se hará en conformidad a lo indicado en el Art. 7°, señalando claramente el motivo de </w:t>
      </w:r>
      <w:proofErr w:type="gramStart"/>
      <w:r>
        <w:t>la misma</w:t>
      </w:r>
      <w:proofErr w:type="gramEnd"/>
      <w:r>
        <w:t>.</w:t>
      </w:r>
    </w:p>
    <w:p w14:paraId="2C6E47A0" w14:textId="77777777" w:rsidR="0099331D" w:rsidRDefault="00077107" w:rsidP="00DE70C9">
      <w:pPr>
        <w:pStyle w:val="Sinespaciado"/>
        <w:jc w:val="both"/>
      </w:pPr>
      <w:r>
        <w:t>El quórum de aprobación será del 51 % de la totalidad de los socios asistentes, y la votación se llevará a cabo ante un ministro de fe.</w:t>
      </w:r>
    </w:p>
    <w:p w14:paraId="1DBEA21D" w14:textId="77777777" w:rsidR="00077107" w:rsidRDefault="00077107" w:rsidP="00BD3B36">
      <w:pPr>
        <w:pStyle w:val="Sinespaciado"/>
        <w:jc w:val="both"/>
      </w:pPr>
    </w:p>
    <w:p w14:paraId="355DF5F9" w14:textId="77777777" w:rsidR="00077107" w:rsidRPr="00077107" w:rsidRDefault="00077107" w:rsidP="00BD3B36">
      <w:pPr>
        <w:pStyle w:val="Sinespaciado"/>
        <w:jc w:val="center"/>
        <w:rPr>
          <w:b/>
          <w:bCs/>
        </w:rPr>
      </w:pPr>
      <w:r w:rsidRPr="00077107">
        <w:rPr>
          <w:b/>
          <w:bCs/>
        </w:rPr>
        <w:t>TÍTULO VII</w:t>
      </w:r>
    </w:p>
    <w:p w14:paraId="70B21736" w14:textId="77777777" w:rsidR="00077107" w:rsidRPr="00077107" w:rsidRDefault="00077107" w:rsidP="00BD3B36">
      <w:pPr>
        <w:pStyle w:val="Sinespaciado"/>
        <w:jc w:val="center"/>
        <w:rPr>
          <w:b/>
          <w:bCs/>
        </w:rPr>
      </w:pPr>
      <w:r w:rsidRPr="00077107">
        <w:rPr>
          <w:b/>
          <w:bCs/>
        </w:rPr>
        <w:t>DERECHOS Y OBLIGACIONES DE LOS AFILIADOS</w:t>
      </w:r>
    </w:p>
    <w:p w14:paraId="7B3176F0" w14:textId="77777777" w:rsidR="00077107" w:rsidRDefault="00077107" w:rsidP="00BD3B36">
      <w:pPr>
        <w:pStyle w:val="Sinespaciado"/>
        <w:jc w:val="both"/>
      </w:pPr>
    </w:p>
    <w:p w14:paraId="33ACCD00" w14:textId="77777777" w:rsidR="00077107" w:rsidRDefault="00077107" w:rsidP="00BD3B36">
      <w:pPr>
        <w:pStyle w:val="Sinespaciado"/>
        <w:jc w:val="both"/>
      </w:pPr>
      <w:r w:rsidRPr="00077107">
        <w:rPr>
          <w:b/>
          <w:bCs/>
        </w:rPr>
        <w:t>ARTÍCULO 35°:</w:t>
      </w:r>
      <w:r>
        <w:t xml:space="preserve"> </w:t>
      </w:r>
      <w:r w:rsidR="00BD3B36">
        <w:t xml:space="preserve"> </w:t>
      </w:r>
      <w:r>
        <w:t>Serán derechos de todo afiliado al sindicato:</w:t>
      </w:r>
    </w:p>
    <w:p w14:paraId="07413D90" w14:textId="77777777" w:rsidR="00077107" w:rsidRDefault="00077107" w:rsidP="00BD3B36">
      <w:pPr>
        <w:pStyle w:val="Sinespaciado"/>
        <w:jc w:val="both"/>
      </w:pPr>
    </w:p>
    <w:p w14:paraId="6CE37881" w14:textId="77777777" w:rsidR="00077107" w:rsidRDefault="00077107" w:rsidP="00BD3B36">
      <w:pPr>
        <w:pStyle w:val="Sinespaciado"/>
        <w:numPr>
          <w:ilvl w:val="0"/>
          <w:numId w:val="7"/>
        </w:numPr>
        <w:jc w:val="both"/>
      </w:pPr>
      <w:r>
        <w:t xml:space="preserve">Votar y ser votado para cargos sindicales </w:t>
      </w:r>
      <w:proofErr w:type="gramStart"/>
      <w:r>
        <w:t>de acuerdo a</w:t>
      </w:r>
      <w:proofErr w:type="gramEnd"/>
      <w:r>
        <w:t xml:space="preserve"> lo establecido en estos Estatutos;</w:t>
      </w:r>
    </w:p>
    <w:p w14:paraId="6D92D9BB" w14:textId="77777777" w:rsidR="00077107" w:rsidRDefault="00077107" w:rsidP="00BD3B36">
      <w:pPr>
        <w:pStyle w:val="Sinespaciado"/>
        <w:numPr>
          <w:ilvl w:val="0"/>
          <w:numId w:val="7"/>
        </w:numPr>
        <w:jc w:val="both"/>
      </w:pPr>
      <w:r>
        <w:t>Ser representado por el sindicato en las diversas instancias de la negociación colectiva;</w:t>
      </w:r>
    </w:p>
    <w:p w14:paraId="687EA880" w14:textId="7A75E831" w:rsidR="00BD3B36" w:rsidRDefault="00077107" w:rsidP="00BD3B36">
      <w:pPr>
        <w:pStyle w:val="Sinespaciado"/>
        <w:numPr>
          <w:ilvl w:val="0"/>
          <w:numId w:val="7"/>
        </w:numPr>
        <w:jc w:val="both"/>
      </w:pPr>
      <w:r>
        <w:lastRenderedPageBreak/>
        <w:t>Ser representado en el ejercicio de los derechos emanados del contrato individual de trabajo cuando previamente lo hubiera requerido por escrito a la directiva;</w:t>
      </w:r>
    </w:p>
    <w:p w14:paraId="5E13126F" w14:textId="77777777" w:rsidR="00256620" w:rsidRDefault="00256620" w:rsidP="00CA31C9">
      <w:pPr>
        <w:pStyle w:val="Sinespaciado"/>
        <w:numPr>
          <w:ilvl w:val="0"/>
          <w:numId w:val="7"/>
        </w:numPr>
        <w:jc w:val="both"/>
      </w:pPr>
      <w:r>
        <w:t xml:space="preserve"> Ser representado por el sindicato, sin previo requerimiento en el ejercicio de los derechos emanados de los instrumentos colectivos de trabajo y cuando se reclame de las infracciones legales o contractuales que lo afecten junto a la generalidad de sus socios;</w:t>
      </w:r>
    </w:p>
    <w:p w14:paraId="1CB727A9" w14:textId="77777777" w:rsidR="00256620" w:rsidRDefault="00256620" w:rsidP="00CA31C9">
      <w:pPr>
        <w:pStyle w:val="Sinespaciado"/>
        <w:numPr>
          <w:ilvl w:val="0"/>
          <w:numId w:val="7"/>
        </w:numPr>
        <w:jc w:val="both"/>
      </w:pPr>
      <w:r>
        <w:t>Exponer y defender libremente sus ideas y opiniones al interior de la organización y particularmente en las Asambleas.</w:t>
      </w:r>
    </w:p>
    <w:p w14:paraId="1CD4B25F" w14:textId="77777777" w:rsidR="00DE70C9" w:rsidRDefault="00DE70C9" w:rsidP="00DE70C9">
      <w:pPr>
        <w:pStyle w:val="Sinespaciado"/>
        <w:ind w:left="360"/>
        <w:jc w:val="both"/>
      </w:pPr>
    </w:p>
    <w:p w14:paraId="3979311F" w14:textId="77777777" w:rsidR="00256620" w:rsidRDefault="00256620" w:rsidP="00CA31C9">
      <w:pPr>
        <w:pStyle w:val="Sinespaciado"/>
        <w:jc w:val="both"/>
      </w:pPr>
    </w:p>
    <w:p w14:paraId="795E4AF9" w14:textId="77777777" w:rsidR="00BD3B36" w:rsidRDefault="00256620" w:rsidP="00CA31C9">
      <w:pPr>
        <w:pStyle w:val="Sinespaciado"/>
        <w:jc w:val="both"/>
      </w:pPr>
      <w:r w:rsidRPr="00256620">
        <w:rPr>
          <w:b/>
          <w:bCs/>
        </w:rPr>
        <w:t>ARTICULO 36°:</w:t>
      </w:r>
      <w:r>
        <w:t xml:space="preserve"> Los socios en asamblea podrán aprobar, mediante voto secreto, con la voluntad conforme de la mayoría absoluta de ellos, cuotas extraordinarias que se destinarán a financiar proyectos o actividades previamente determinadas.</w:t>
      </w:r>
    </w:p>
    <w:p w14:paraId="316F350F" w14:textId="77777777" w:rsidR="00256620" w:rsidRPr="00256620" w:rsidRDefault="00256620" w:rsidP="00CA31C9">
      <w:pPr>
        <w:pStyle w:val="Sinespaciado"/>
        <w:jc w:val="both"/>
        <w:rPr>
          <w:b/>
          <w:bCs/>
        </w:rPr>
      </w:pPr>
    </w:p>
    <w:p w14:paraId="12534B02" w14:textId="77777777" w:rsidR="00256620" w:rsidRDefault="00256620" w:rsidP="00CA31C9">
      <w:pPr>
        <w:pStyle w:val="Sinespaciado"/>
        <w:jc w:val="both"/>
      </w:pPr>
      <w:r w:rsidRPr="00256620">
        <w:rPr>
          <w:b/>
          <w:bCs/>
        </w:rPr>
        <w:t>ARTICULO 37°:</w:t>
      </w:r>
      <w:r>
        <w:t xml:space="preserve"> Serán obligaciones de los afiliados al sindicato.</w:t>
      </w:r>
    </w:p>
    <w:p w14:paraId="207134F0" w14:textId="77777777" w:rsidR="00256620" w:rsidRDefault="00256620" w:rsidP="00CA31C9">
      <w:pPr>
        <w:pStyle w:val="Sinespaciado"/>
        <w:jc w:val="both"/>
      </w:pPr>
    </w:p>
    <w:p w14:paraId="0414A2C0" w14:textId="0080C74A" w:rsidR="0069584E" w:rsidRDefault="00256620" w:rsidP="0069584E">
      <w:pPr>
        <w:pStyle w:val="Sinespaciado"/>
        <w:numPr>
          <w:ilvl w:val="0"/>
          <w:numId w:val="11"/>
        </w:numPr>
        <w:jc w:val="both"/>
      </w:pPr>
      <w:r>
        <w:t>Pagar oportunamente las cuotas sindicales; consistente en una cuota mensual de $</w:t>
      </w:r>
      <w:r w:rsidR="00BC7358" w:rsidRPr="00BC7358">
        <w:rPr>
          <w:color w:val="FF0000"/>
        </w:rPr>
        <w:t>10</w:t>
      </w:r>
      <w:r w:rsidRPr="00BC7358">
        <w:rPr>
          <w:color w:val="FF0000"/>
        </w:rPr>
        <w:t xml:space="preserve">.000 </w:t>
      </w:r>
      <w:r>
        <w:t>y una de incorporación de $</w:t>
      </w:r>
      <w:r w:rsidR="00DE70C9" w:rsidRPr="00DE70C9">
        <w:rPr>
          <w:color w:val="FF0000"/>
        </w:rPr>
        <w:t>4</w:t>
      </w:r>
      <w:r w:rsidRPr="00DE70C9">
        <w:rPr>
          <w:color w:val="FF0000"/>
        </w:rPr>
        <w:t>0.000</w:t>
      </w:r>
      <w:r w:rsidRPr="0069584E">
        <w:rPr>
          <w:color w:val="FF0000"/>
        </w:rPr>
        <w:t xml:space="preserve"> pagadas hasta en </w:t>
      </w:r>
      <w:r w:rsidR="00DE70C9" w:rsidRPr="0069584E">
        <w:rPr>
          <w:color w:val="FF0000"/>
        </w:rPr>
        <w:t>4</w:t>
      </w:r>
      <w:r w:rsidRPr="0069584E">
        <w:rPr>
          <w:color w:val="FF0000"/>
        </w:rPr>
        <w:t xml:space="preserve"> cuotas</w:t>
      </w:r>
      <w:r w:rsidR="0069584E" w:rsidRPr="0069584E">
        <w:rPr>
          <w:color w:val="FF0000"/>
        </w:rPr>
        <w:t xml:space="preserve">, </w:t>
      </w:r>
    </w:p>
    <w:p w14:paraId="1285E5AF" w14:textId="411CAC8E" w:rsidR="00256620" w:rsidRDefault="00256620" w:rsidP="0069584E">
      <w:pPr>
        <w:pStyle w:val="Sinespaciado"/>
        <w:numPr>
          <w:ilvl w:val="0"/>
          <w:numId w:val="11"/>
        </w:numPr>
        <w:jc w:val="both"/>
      </w:pPr>
      <w:r>
        <w:t>Conocer este estatuto, respetar sus disposiciones y cumplirlas,</w:t>
      </w:r>
    </w:p>
    <w:p w14:paraId="35C92BD6" w14:textId="77777777" w:rsidR="00256620" w:rsidRDefault="00256620" w:rsidP="0069584E">
      <w:pPr>
        <w:pStyle w:val="Sinespaciado"/>
        <w:numPr>
          <w:ilvl w:val="0"/>
          <w:numId w:val="11"/>
        </w:numPr>
        <w:jc w:val="both"/>
      </w:pPr>
      <w:r>
        <w:t>Concurrir a las asambleas a que se les convoque; cooperar a las labores del sindicato, interviniendo en los debates, cuando sea necesario y aceptar los cargos y comisiones que se les encomienden.</w:t>
      </w:r>
    </w:p>
    <w:p w14:paraId="01A3929A" w14:textId="77777777" w:rsidR="00256620" w:rsidRDefault="00256620" w:rsidP="0069584E">
      <w:pPr>
        <w:pStyle w:val="Sinespaciado"/>
        <w:numPr>
          <w:ilvl w:val="0"/>
          <w:numId w:val="11"/>
        </w:numPr>
        <w:jc w:val="both"/>
      </w:pPr>
      <w:r>
        <w:t>Cooperar personalmente en la realización de los fines del sindicato.</w:t>
      </w:r>
    </w:p>
    <w:p w14:paraId="7B3BD9F6" w14:textId="77777777" w:rsidR="00256620" w:rsidRDefault="00256620" w:rsidP="0069584E">
      <w:pPr>
        <w:pStyle w:val="Sinespaciado"/>
        <w:numPr>
          <w:ilvl w:val="0"/>
          <w:numId w:val="11"/>
        </w:numPr>
        <w:jc w:val="both"/>
      </w:pPr>
      <w:r>
        <w:t>Firmar el registro de socios, proporcionando los datos correspondientes y comunicar al secretario los cambios de domicilio o las variaciones que se produzcan en sus datos personales o familiares que alteren las anotaciones de este registro.</w:t>
      </w:r>
    </w:p>
    <w:p w14:paraId="432CDF07" w14:textId="4208049E" w:rsidR="0002527B" w:rsidRDefault="00DE70C9" w:rsidP="0002527B">
      <w:pPr>
        <w:pStyle w:val="Sinespaciado"/>
        <w:numPr>
          <w:ilvl w:val="0"/>
          <w:numId w:val="11"/>
        </w:numPr>
        <w:jc w:val="both"/>
        <w:rPr>
          <w:color w:val="FF0000"/>
        </w:rPr>
      </w:pPr>
      <w:r w:rsidRPr="00DE70C9">
        <w:rPr>
          <w:color w:val="FF0000"/>
        </w:rPr>
        <w:t xml:space="preserve">Autorizar para la preparación de la negociación colectiva, las </w:t>
      </w:r>
      <w:r w:rsidR="00C967DC">
        <w:rPr>
          <w:color w:val="FF0000"/>
        </w:rPr>
        <w:t>seis</w:t>
      </w:r>
      <w:r w:rsidRPr="00DE70C9">
        <w:rPr>
          <w:color w:val="FF0000"/>
        </w:rPr>
        <w:t xml:space="preserve"> últimas planillas de las remuneraciones pagadas a cada socio, desagregada por haberes y con el detalle de fecha de ingreso a la empresa, cargo y/o función desempeñada.</w:t>
      </w:r>
    </w:p>
    <w:p w14:paraId="723CFDBF" w14:textId="5753C156" w:rsidR="0069584E" w:rsidRPr="0002527B" w:rsidRDefault="0069584E" w:rsidP="0002527B">
      <w:pPr>
        <w:pStyle w:val="Sinespaciado"/>
        <w:numPr>
          <w:ilvl w:val="0"/>
          <w:numId w:val="11"/>
        </w:numPr>
        <w:jc w:val="both"/>
        <w:rPr>
          <w:color w:val="FF0000"/>
        </w:rPr>
      </w:pPr>
      <w:r w:rsidRPr="0002527B">
        <w:rPr>
          <w:color w:val="FF0000"/>
        </w:rPr>
        <w:t>Pagar una cuota mortuoria consistente en tres mil pesos descontado a cada socio, cuando se produzca el evento.</w:t>
      </w:r>
    </w:p>
    <w:p w14:paraId="42259F2A" w14:textId="77777777" w:rsidR="00CA31C9" w:rsidRDefault="00CA31C9" w:rsidP="00CA31C9">
      <w:pPr>
        <w:pStyle w:val="Sinespaciado"/>
        <w:jc w:val="both"/>
      </w:pPr>
    </w:p>
    <w:p w14:paraId="3857E9BF" w14:textId="77777777" w:rsidR="00CA31C9" w:rsidRPr="00CA31C9" w:rsidRDefault="00CA31C9" w:rsidP="00CA31C9">
      <w:pPr>
        <w:pStyle w:val="Sinespaciado"/>
        <w:jc w:val="center"/>
        <w:rPr>
          <w:b/>
          <w:bCs/>
        </w:rPr>
      </w:pPr>
      <w:r w:rsidRPr="00CA31C9">
        <w:rPr>
          <w:b/>
          <w:bCs/>
        </w:rPr>
        <w:t>TITULO IX</w:t>
      </w:r>
    </w:p>
    <w:p w14:paraId="1FAF15E9" w14:textId="77777777" w:rsidR="00CA31C9" w:rsidRPr="00CA31C9" w:rsidRDefault="00CA31C9" w:rsidP="00CA31C9">
      <w:pPr>
        <w:pStyle w:val="Sinespaciado"/>
        <w:jc w:val="center"/>
        <w:rPr>
          <w:b/>
          <w:bCs/>
        </w:rPr>
      </w:pPr>
      <w:r w:rsidRPr="00CA31C9">
        <w:rPr>
          <w:b/>
          <w:bCs/>
        </w:rPr>
        <w:t>DE LAS CENSURAS</w:t>
      </w:r>
    </w:p>
    <w:p w14:paraId="1AE8571A" w14:textId="77777777" w:rsidR="00CA31C9" w:rsidRDefault="00CA31C9" w:rsidP="00CA31C9">
      <w:pPr>
        <w:pStyle w:val="Sinespaciado"/>
        <w:jc w:val="both"/>
      </w:pPr>
    </w:p>
    <w:p w14:paraId="5E62308C" w14:textId="77777777" w:rsidR="00CA31C9" w:rsidRDefault="00CA31C9" w:rsidP="00CA31C9">
      <w:pPr>
        <w:pStyle w:val="Sinespaciado"/>
        <w:jc w:val="both"/>
      </w:pPr>
      <w:r w:rsidRPr="00CA31C9">
        <w:rPr>
          <w:b/>
          <w:bCs/>
        </w:rPr>
        <w:t>ARTICULO 38°:</w:t>
      </w:r>
      <w:r>
        <w:t xml:space="preserve"> El directorio podrá ser censurado. La petición de censura contra el directorio se formulará, a lo menos, por el 20% del total de los socios de la organización y se basará en cargos fundamentados y concretos los que se harán constar en la respectiva solicitud. Para los efectos ya señalados, los socios interesados formaran una comisión integrada por tres socios del sindicato.</w:t>
      </w:r>
    </w:p>
    <w:p w14:paraId="77ED5C39" w14:textId="77777777" w:rsidR="00CA31C9" w:rsidRDefault="00CA31C9" w:rsidP="00CA31C9">
      <w:pPr>
        <w:pStyle w:val="Sinespaciado"/>
        <w:jc w:val="both"/>
      </w:pPr>
      <w:r>
        <w:t>Esta se dará a conocer a los asociados con no menos de cinco días hábiles anteriores a la realización de la votación correspondiente, en asamblea especialmente convocada o mediante carteles que se colocarán en lugares visibles de la sede social y/o lugar de trabajo, y que contendrán los cargos presentados. En la misma forma se dará publicidad a los descargos que desee exponer el directorio inculpado.</w:t>
      </w:r>
    </w:p>
    <w:p w14:paraId="67F7F017" w14:textId="77777777" w:rsidR="00CA31C9" w:rsidRPr="00CA31C9" w:rsidRDefault="00CA31C9" w:rsidP="00CA31C9">
      <w:pPr>
        <w:pStyle w:val="Sinespaciado"/>
        <w:jc w:val="both"/>
        <w:rPr>
          <w:b/>
          <w:bCs/>
        </w:rPr>
      </w:pPr>
    </w:p>
    <w:p w14:paraId="2DC28616" w14:textId="77777777" w:rsidR="00CA31C9" w:rsidRDefault="00CA31C9" w:rsidP="00CA31C9">
      <w:pPr>
        <w:pStyle w:val="Sinespaciado"/>
        <w:jc w:val="both"/>
      </w:pPr>
      <w:r w:rsidRPr="00CA31C9">
        <w:rPr>
          <w:b/>
          <w:bCs/>
        </w:rPr>
        <w:t>ARTICULO 39:</w:t>
      </w:r>
      <w:r>
        <w:t xml:space="preserve"> La votación de censura será secreta y deberá efectuarse ante ministerio de fe, de los señalados por la ley. La comisión, integrada de acuerdo con lo señalado en el artículo precedente, fijará el lugar, día, hora de iniciación y termino en que se llevará a efecto la votación de censura;</w:t>
      </w:r>
    </w:p>
    <w:p w14:paraId="7D66DDAA" w14:textId="6153A8C1" w:rsidR="00CA31C9" w:rsidRDefault="00CA31C9" w:rsidP="00CA31C9">
      <w:pPr>
        <w:pStyle w:val="Sinespaciado"/>
        <w:jc w:val="both"/>
      </w:pPr>
      <w:r>
        <w:lastRenderedPageBreak/>
        <w:t>todo lo cual se dará a conocer a los socios mediante carteles colocados en lugares visibles de la sede sindical y/o lugar de trabajo, con no menos de tres días hábiles anteriores a la realización de la votación.</w:t>
      </w:r>
    </w:p>
    <w:p w14:paraId="6E52B52C" w14:textId="77777777" w:rsidR="00CA31C9" w:rsidRDefault="00CA31C9" w:rsidP="00CA31C9">
      <w:pPr>
        <w:pStyle w:val="Sinespaciado"/>
        <w:jc w:val="both"/>
      </w:pPr>
    </w:p>
    <w:p w14:paraId="75FD40E8" w14:textId="77777777" w:rsidR="00CA31C9" w:rsidRDefault="00CA31C9" w:rsidP="003F6315">
      <w:pPr>
        <w:pStyle w:val="Sinespaciado"/>
        <w:jc w:val="both"/>
      </w:pPr>
      <w:r w:rsidRPr="00CA31C9">
        <w:rPr>
          <w:b/>
          <w:bCs/>
        </w:rPr>
        <w:t>ARTICULO 40°:</w:t>
      </w:r>
      <w:r>
        <w:t xml:space="preserve"> La censura requerirá para su aprobación, la aceptación de la mayoría absoluta de los socios del sindicato con derecho a voto, esto es, con una antigüedad de a lo menos 90 días en la organización. La aprobación de la censura significa que el directorio debe cesar de inmediato en el cargo, por lo que se procederá a una nueva elección en los términos previstos en el presente estatuto.</w:t>
      </w:r>
    </w:p>
    <w:p w14:paraId="0FB00217" w14:textId="77777777" w:rsidR="00115B9E" w:rsidRDefault="00115B9E" w:rsidP="003F6315">
      <w:pPr>
        <w:pStyle w:val="Sinespaciado"/>
        <w:jc w:val="both"/>
      </w:pPr>
    </w:p>
    <w:p w14:paraId="6E4CDEEE" w14:textId="77777777" w:rsidR="00115B9E" w:rsidRPr="00115B9E" w:rsidRDefault="00115B9E" w:rsidP="003F6315">
      <w:pPr>
        <w:pStyle w:val="Sinespaciado"/>
        <w:jc w:val="center"/>
        <w:rPr>
          <w:b/>
          <w:bCs/>
        </w:rPr>
      </w:pPr>
      <w:r w:rsidRPr="00115B9E">
        <w:rPr>
          <w:b/>
          <w:bCs/>
        </w:rPr>
        <w:t>TITULO X</w:t>
      </w:r>
    </w:p>
    <w:p w14:paraId="1611419B" w14:textId="77777777" w:rsidR="00115B9E" w:rsidRDefault="00115B9E" w:rsidP="003F6315">
      <w:pPr>
        <w:pStyle w:val="Sinespaciado"/>
        <w:jc w:val="center"/>
        <w:rPr>
          <w:b/>
          <w:bCs/>
        </w:rPr>
      </w:pPr>
      <w:r w:rsidRPr="00115B9E">
        <w:rPr>
          <w:b/>
          <w:bCs/>
        </w:rPr>
        <w:t>ÓRGANO ENCARGADO DE LOS PROCEDIMIENTOS ELECTORALES</w:t>
      </w:r>
    </w:p>
    <w:p w14:paraId="2F0E9593" w14:textId="77777777" w:rsidR="00115B9E" w:rsidRDefault="00115B9E" w:rsidP="003F6315">
      <w:pPr>
        <w:pStyle w:val="Sinespaciado"/>
        <w:jc w:val="both"/>
        <w:rPr>
          <w:b/>
          <w:bCs/>
        </w:rPr>
      </w:pPr>
    </w:p>
    <w:p w14:paraId="5D8D0011" w14:textId="77777777" w:rsidR="00115B9E" w:rsidRDefault="00115B9E" w:rsidP="003F6315">
      <w:pPr>
        <w:pStyle w:val="Sinespaciado"/>
        <w:jc w:val="both"/>
      </w:pPr>
      <w:r w:rsidRPr="00115B9E">
        <w:rPr>
          <w:b/>
          <w:bCs/>
        </w:rPr>
        <w:t>ARTICULO 41</w:t>
      </w:r>
      <w:r>
        <w:rPr>
          <w:b/>
          <w:bCs/>
        </w:rPr>
        <w:t>°</w:t>
      </w:r>
      <w:r w:rsidRPr="00115B9E">
        <w:rPr>
          <w:b/>
          <w:bCs/>
        </w:rPr>
        <w:t xml:space="preserve"> </w:t>
      </w:r>
      <w:r w:rsidRPr="00115B9E">
        <w:t>Para cada proceso eleccionario interno o votación que se realice, se</w:t>
      </w:r>
      <w:r>
        <w:t xml:space="preserve"> </w:t>
      </w:r>
      <w:r w:rsidRPr="00115B9E">
        <w:t>constituirá un órgano calificador de las elecciones, conformada por tres socios del sindicato</w:t>
      </w:r>
      <w:r>
        <w:t xml:space="preserve"> </w:t>
      </w:r>
      <w:r w:rsidRPr="00115B9E">
        <w:t>elegidos por mayoría simple de los presentes en Asamblea extraordinaria, encargado de</w:t>
      </w:r>
      <w:r>
        <w:t xml:space="preserve"> </w:t>
      </w:r>
      <w:r w:rsidRPr="00115B9E">
        <w:t xml:space="preserve">implementar la elección y/o votación, así como de supervisar el acto eleccionario y certificar los resultados </w:t>
      </w:r>
      <w:proofErr w:type="gramStart"/>
      <w:r w:rsidRPr="00115B9E">
        <w:t>del mismo</w:t>
      </w:r>
      <w:proofErr w:type="gramEnd"/>
      <w:r w:rsidRPr="00115B9E">
        <w:t>.</w:t>
      </w:r>
    </w:p>
    <w:p w14:paraId="054879F3" w14:textId="77777777" w:rsidR="00115B9E" w:rsidRDefault="00115B9E" w:rsidP="003F6315">
      <w:pPr>
        <w:pStyle w:val="Sinespaciado"/>
        <w:jc w:val="both"/>
      </w:pPr>
    </w:p>
    <w:p w14:paraId="487B16B9" w14:textId="77777777" w:rsidR="00115B9E" w:rsidRPr="00115B9E" w:rsidRDefault="00115B9E" w:rsidP="003F6315">
      <w:pPr>
        <w:pStyle w:val="Sinespaciado"/>
        <w:jc w:val="center"/>
        <w:rPr>
          <w:b/>
          <w:bCs/>
        </w:rPr>
      </w:pPr>
      <w:r w:rsidRPr="00115B9E">
        <w:rPr>
          <w:b/>
          <w:bCs/>
        </w:rPr>
        <w:t>TÍTULO XI</w:t>
      </w:r>
    </w:p>
    <w:p w14:paraId="3523A0EF" w14:textId="77777777" w:rsidR="00115B9E" w:rsidRDefault="00115B9E" w:rsidP="003F6315">
      <w:pPr>
        <w:pStyle w:val="Sinespaciado"/>
        <w:jc w:val="center"/>
        <w:rPr>
          <w:b/>
          <w:bCs/>
        </w:rPr>
      </w:pPr>
      <w:r w:rsidRPr="00115B9E">
        <w:rPr>
          <w:b/>
          <w:bCs/>
        </w:rPr>
        <w:t>DEL REGIMEN DISCIPLINARIO INTERNO</w:t>
      </w:r>
    </w:p>
    <w:p w14:paraId="32E1AF9E" w14:textId="77777777" w:rsidR="00115B9E" w:rsidRDefault="00115B9E" w:rsidP="003F6315">
      <w:pPr>
        <w:pStyle w:val="Sinespaciado"/>
        <w:jc w:val="both"/>
        <w:rPr>
          <w:b/>
          <w:bCs/>
        </w:rPr>
      </w:pPr>
    </w:p>
    <w:p w14:paraId="171AFC1E" w14:textId="77777777" w:rsidR="00115B9E" w:rsidRDefault="00115B9E" w:rsidP="003F6315">
      <w:pPr>
        <w:pStyle w:val="Sinespaciado"/>
        <w:jc w:val="both"/>
      </w:pPr>
      <w:r w:rsidRPr="00115B9E">
        <w:rPr>
          <w:b/>
          <w:bCs/>
        </w:rPr>
        <w:t>ARTÍCULO 42</w:t>
      </w:r>
      <w:r>
        <w:rPr>
          <w:b/>
          <w:bCs/>
        </w:rPr>
        <w:t>°</w:t>
      </w:r>
      <w:r w:rsidRPr="00115B9E">
        <w:rPr>
          <w:b/>
          <w:bCs/>
        </w:rPr>
        <w:t xml:space="preserve">: </w:t>
      </w:r>
      <w:r w:rsidRPr="00115B9E">
        <w:t>El socio que se encuentre atrasado en el pago de dos o más cuotas</w:t>
      </w:r>
      <w:r>
        <w:t xml:space="preserve"> </w:t>
      </w:r>
      <w:r w:rsidRPr="00115B9E">
        <w:t>mensuales ordinarias, o tenga, deudas pendientes con la organización, automáticamente</w:t>
      </w:r>
      <w:r>
        <w:t xml:space="preserve"> </w:t>
      </w:r>
      <w:r w:rsidRPr="00115B9E">
        <w:t>dejará de percibir la totalidad de los beneficios sociales que le pudieren corresponder. Sólo</w:t>
      </w:r>
      <w:r>
        <w:t xml:space="preserve"> </w:t>
      </w:r>
      <w:r w:rsidRPr="00115B9E">
        <w:t>recobrará este derecho a partir de la fecha en que haga efectivo el pago íntegro de la</w:t>
      </w:r>
      <w:r>
        <w:t xml:space="preserve"> </w:t>
      </w:r>
      <w:r w:rsidRPr="00115B9E">
        <w:t xml:space="preserve">deuda. En ningún caso, el hecho de saldar la </w:t>
      </w:r>
      <w:proofErr w:type="gramStart"/>
      <w:r w:rsidRPr="00115B9E">
        <w:t>deuda,</w:t>
      </w:r>
      <w:proofErr w:type="gramEnd"/>
      <w:r w:rsidRPr="00115B9E">
        <w:t xml:space="preserve"> facultará al socio para exigir que se le</w:t>
      </w:r>
      <w:r>
        <w:t xml:space="preserve"> </w:t>
      </w:r>
      <w:r w:rsidRPr="00115B9E">
        <w:t>otorguen beneficios sociales con efecto retroactivo.</w:t>
      </w:r>
    </w:p>
    <w:p w14:paraId="0146DBD3" w14:textId="77777777" w:rsidR="00115B9E" w:rsidRDefault="00115B9E" w:rsidP="003F6315">
      <w:pPr>
        <w:pStyle w:val="Sinespaciado"/>
        <w:jc w:val="both"/>
      </w:pPr>
    </w:p>
    <w:p w14:paraId="166BE7BA" w14:textId="77777777" w:rsidR="00115B9E" w:rsidRDefault="00115B9E" w:rsidP="003F6315">
      <w:pPr>
        <w:pStyle w:val="Sinespaciado"/>
        <w:jc w:val="both"/>
      </w:pPr>
      <w:r w:rsidRPr="00115B9E">
        <w:rPr>
          <w:b/>
          <w:bCs/>
        </w:rPr>
        <w:t>ARTICULO 43°:</w:t>
      </w:r>
      <w:r>
        <w:t xml:space="preserve"> El directorio podrá multar a los socios que incurran en las siguientes faltas u omisiones:</w:t>
      </w:r>
    </w:p>
    <w:p w14:paraId="44A57548" w14:textId="77777777" w:rsidR="00115B9E" w:rsidRDefault="00115B9E" w:rsidP="003F6315">
      <w:pPr>
        <w:pStyle w:val="Sinespaciado"/>
        <w:jc w:val="both"/>
      </w:pPr>
    </w:p>
    <w:p w14:paraId="1A911EAB" w14:textId="77777777" w:rsidR="00115B9E" w:rsidRDefault="00115B9E" w:rsidP="003F6315">
      <w:pPr>
        <w:pStyle w:val="Sinespaciado"/>
        <w:numPr>
          <w:ilvl w:val="0"/>
          <w:numId w:val="9"/>
        </w:numPr>
        <w:jc w:val="both"/>
      </w:pPr>
      <w:r>
        <w:t>no concurrir, sin causa justificada, a las sesiones ordinarias o extraordinarias a que se convoque, especialmente a aquellas en que se reformen los estatutos; o a las citaciones convocadas para elegir total o parcialmente el directorio o votar su censura;</w:t>
      </w:r>
    </w:p>
    <w:p w14:paraId="4C523746" w14:textId="77777777" w:rsidR="00115B9E" w:rsidRDefault="00115B9E" w:rsidP="003F6315">
      <w:pPr>
        <w:pStyle w:val="Sinespaciado"/>
        <w:numPr>
          <w:ilvl w:val="0"/>
          <w:numId w:val="9"/>
        </w:numPr>
        <w:jc w:val="both"/>
      </w:pPr>
      <w:r>
        <w:t>faltar en forma grave a los deberes que imponga la ley y este estatuto,</w:t>
      </w:r>
    </w:p>
    <w:p w14:paraId="091F5844" w14:textId="77777777" w:rsidR="00115B9E" w:rsidRDefault="00115B9E" w:rsidP="003F6315">
      <w:pPr>
        <w:pStyle w:val="Sinespaciado"/>
        <w:numPr>
          <w:ilvl w:val="0"/>
          <w:numId w:val="9"/>
        </w:numPr>
        <w:jc w:val="both"/>
      </w:pPr>
      <w:r>
        <w:t>por actos que, a juicio de la asamblea, constituyan faltas merecedoras de sanción.</w:t>
      </w:r>
    </w:p>
    <w:p w14:paraId="1289E865" w14:textId="77777777" w:rsidR="00115B9E" w:rsidRDefault="00115B9E" w:rsidP="003F6315">
      <w:pPr>
        <w:pStyle w:val="Sinespaciado"/>
        <w:jc w:val="both"/>
      </w:pPr>
    </w:p>
    <w:p w14:paraId="4FA52D4D" w14:textId="77777777" w:rsidR="00115B9E" w:rsidRDefault="00115B9E" w:rsidP="003F6315">
      <w:pPr>
        <w:pStyle w:val="Sinespaciado"/>
        <w:jc w:val="both"/>
      </w:pPr>
      <w:r w:rsidRPr="00115B9E">
        <w:rPr>
          <w:b/>
          <w:bCs/>
        </w:rPr>
        <w:t>ARTICULO 44°:</w:t>
      </w:r>
      <w:r>
        <w:t xml:space="preserve"> Cada multa no podrá ser superior a una cuota (s) ordinaria (s), por primera vez, no mayor a tres cuotas (s) ordinaria (s) en caso de reincidencia, en un plazo no superior a tres meses.</w:t>
      </w:r>
    </w:p>
    <w:p w14:paraId="0EC7CF2C" w14:textId="77777777" w:rsidR="00115B9E" w:rsidRDefault="00115B9E" w:rsidP="003F6315">
      <w:pPr>
        <w:pStyle w:val="Sinespaciado"/>
        <w:jc w:val="both"/>
      </w:pPr>
    </w:p>
    <w:p w14:paraId="765EFC3D" w14:textId="77777777" w:rsidR="00CA6AA0" w:rsidRDefault="003F6315" w:rsidP="003F6315">
      <w:pPr>
        <w:pStyle w:val="Sinespaciado"/>
        <w:jc w:val="both"/>
      </w:pPr>
      <w:r w:rsidRPr="003F6315">
        <w:rPr>
          <w:b/>
          <w:bCs/>
        </w:rPr>
        <w:t>ARTICULO 45°</w:t>
      </w:r>
      <w:r w:rsidRPr="003F6315">
        <w:t xml:space="preserve"> La asamblea, en reunión convocada especialmente, podrá aplicar sanciones de suspensión de los beneficios sociales, sin pérdida del derecho a voto, por un máximo de hasta tres meses, dentro de un año, cuando la gravedad de la falta o de las reincidencias en ella así lo aconsejaran</w:t>
      </w:r>
      <w:r w:rsidR="00CA6AA0">
        <w:t>.</w:t>
      </w:r>
    </w:p>
    <w:p w14:paraId="546D5AA7" w14:textId="5DD603DC" w:rsidR="003F6315" w:rsidRDefault="003F6315" w:rsidP="003F6315">
      <w:pPr>
        <w:pStyle w:val="Sinespaciado"/>
        <w:jc w:val="both"/>
      </w:pPr>
      <w:r w:rsidRPr="003F6315">
        <w:rPr>
          <w:b/>
          <w:bCs/>
        </w:rPr>
        <w:t>ARTICULO 46°:</w:t>
      </w:r>
      <w:r>
        <w:t xml:space="preserve"> Cuando la gravedad de la falta o las reincidencias en ella lo hiciere necesario, la asamblea, como medida extrema, podrá expulsar al socio, a quien siempre se le dará la oportunidad de defenderse.</w:t>
      </w:r>
    </w:p>
    <w:p w14:paraId="023BA026" w14:textId="77777777" w:rsidR="003F6315" w:rsidRDefault="003F6315" w:rsidP="003F6315">
      <w:pPr>
        <w:pStyle w:val="Sinespaciado"/>
        <w:jc w:val="both"/>
      </w:pPr>
      <w:r>
        <w:lastRenderedPageBreak/>
        <w:t xml:space="preserve">La medida de expulsión sólo surtirá efecto si es aprobada por la mayoría. absoluta de los socios del sindicato. </w:t>
      </w:r>
    </w:p>
    <w:p w14:paraId="447B7F5C" w14:textId="77777777" w:rsidR="003F6315" w:rsidRDefault="003F6315" w:rsidP="003F6315">
      <w:pPr>
        <w:pStyle w:val="Sinespaciado"/>
        <w:jc w:val="both"/>
      </w:pPr>
      <w:r>
        <w:t>El socio expulsado no podrá solicitar su reingreso sino después de un año de esta expulsión.</w:t>
      </w:r>
    </w:p>
    <w:p w14:paraId="50D1D70C" w14:textId="77777777" w:rsidR="003F6315" w:rsidRDefault="003F6315" w:rsidP="003F6315">
      <w:pPr>
        <w:pStyle w:val="Sinespaciado"/>
        <w:jc w:val="both"/>
      </w:pPr>
    </w:p>
    <w:p w14:paraId="1D33C40C" w14:textId="77777777" w:rsidR="003F6315" w:rsidRPr="00115B9E" w:rsidRDefault="003F6315" w:rsidP="003F6315">
      <w:pPr>
        <w:pStyle w:val="Sinespaciado"/>
        <w:jc w:val="both"/>
      </w:pPr>
      <w:r w:rsidRPr="003F6315">
        <w:rPr>
          <w:b/>
          <w:bCs/>
        </w:rPr>
        <w:t>ARTÍCULO 47°</w:t>
      </w:r>
      <w:r>
        <w:t xml:space="preserve"> Actuará como ministro de fe en aquellos procedimientos y actos en que la ley no exige expresamente algunos de los previstos en el artículo 218 del Código del Trabajo, cualquiera de los directores sindicales en ejercicio.</w:t>
      </w:r>
    </w:p>
    <w:sectPr w:rsidR="003F6315" w:rsidRPr="00115B9E">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5828" w14:textId="77777777" w:rsidR="00AD2A4A" w:rsidRDefault="00AD2A4A" w:rsidP="000270D6">
      <w:pPr>
        <w:spacing w:after="0" w:line="240" w:lineRule="auto"/>
      </w:pPr>
      <w:r>
        <w:separator/>
      </w:r>
    </w:p>
  </w:endnote>
  <w:endnote w:type="continuationSeparator" w:id="0">
    <w:p w14:paraId="6BAC9F46" w14:textId="77777777" w:rsidR="00AD2A4A" w:rsidRDefault="00AD2A4A" w:rsidP="0002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23218"/>
      <w:docPartObj>
        <w:docPartGallery w:val="Page Numbers (Bottom of Page)"/>
        <w:docPartUnique/>
      </w:docPartObj>
    </w:sdtPr>
    <w:sdtContent>
      <w:p w14:paraId="00257D9C" w14:textId="77777777" w:rsidR="000270D6" w:rsidRDefault="000270D6">
        <w:pPr>
          <w:pStyle w:val="Piedepgina"/>
          <w:jc w:val="center"/>
        </w:pPr>
        <w:r>
          <w:fldChar w:fldCharType="begin"/>
        </w:r>
        <w:r>
          <w:instrText>PAGE   \* MERGEFORMAT</w:instrText>
        </w:r>
        <w:r>
          <w:fldChar w:fldCharType="separate"/>
        </w:r>
        <w:r>
          <w:rPr>
            <w:lang w:val="es-ES"/>
          </w:rPr>
          <w:t>2</w:t>
        </w:r>
        <w:r>
          <w:fldChar w:fldCharType="end"/>
        </w:r>
      </w:p>
    </w:sdtContent>
  </w:sdt>
  <w:p w14:paraId="39508BAF" w14:textId="77777777" w:rsidR="000270D6" w:rsidRDefault="00027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93A2" w14:textId="77777777" w:rsidR="00AD2A4A" w:rsidRDefault="00AD2A4A" w:rsidP="000270D6">
      <w:pPr>
        <w:spacing w:after="0" w:line="240" w:lineRule="auto"/>
      </w:pPr>
      <w:r>
        <w:separator/>
      </w:r>
    </w:p>
  </w:footnote>
  <w:footnote w:type="continuationSeparator" w:id="0">
    <w:p w14:paraId="07CE2D02" w14:textId="77777777" w:rsidR="00AD2A4A" w:rsidRDefault="00AD2A4A" w:rsidP="00027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E30"/>
    <w:multiLevelType w:val="hybridMultilevel"/>
    <w:tmpl w:val="CE9E2EE2"/>
    <w:lvl w:ilvl="0" w:tplc="214009A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B5F27FE"/>
    <w:multiLevelType w:val="hybridMultilevel"/>
    <w:tmpl w:val="89143DFC"/>
    <w:lvl w:ilvl="0" w:tplc="50565708">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DD6252"/>
    <w:multiLevelType w:val="hybridMultilevel"/>
    <w:tmpl w:val="3B46369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8C54DC7"/>
    <w:multiLevelType w:val="hybridMultilevel"/>
    <w:tmpl w:val="EFB6E260"/>
    <w:lvl w:ilvl="0" w:tplc="12C4384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9D8056B"/>
    <w:multiLevelType w:val="hybridMultilevel"/>
    <w:tmpl w:val="45680918"/>
    <w:lvl w:ilvl="0" w:tplc="405A3BF2">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38D646D"/>
    <w:multiLevelType w:val="hybridMultilevel"/>
    <w:tmpl w:val="F4701FB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44C7584"/>
    <w:multiLevelType w:val="hybridMultilevel"/>
    <w:tmpl w:val="0D223D4E"/>
    <w:lvl w:ilvl="0" w:tplc="6A6AE012">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4A01F52"/>
    <w:multiLevelType w:val="hybridMultilevel"/>
    <w:tmpl w:val="1EBC913C"/>
    <w:lvl w:ilvl="0" w:tplc="0F267724">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90B1F65"/>
    <w:multiLevelType w:val="hybridMultilevel"/>
    <w:tmpl w:val="8F66D6C4"/>
    <w:lvl w:ilvl="0" w:tplc="B6D6A970">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2B3F04"/>
    <w:multiLevelType w:val="hybridMultilevel"/>
    <w:tmpl w:val="23640316"/>
    <w:lvl w:ilvl="0" w:tplc="E312C6A2">
      <w:start w:val="1"/>
      <w:numFmt w:val="low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FF72EA"/>
    <w:multiLevelType w:val="hybridMultilevel"/>
    <w:tmpl w:val="8266FE1A"/>
    <w:lvl w:ilvl="0" w:tplc="A1769F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73561940">
    <w:abstractNumId w:val="10"/>
  </w:num>
  <w:num w:numId="2" w16cid:durableId="529757313">
    <w:abstractNumId w:val="8"/>
  </w:num>
  <w:num w:numId="3" w16cid:durableId="97527885">
    <w:abstractNumId w:val="9"/>
  </w:num>
  <w:num w:numId="4" w16cid:durableId="971518444">
    <w:abstractNumId w:val="6"/>
  </w:num>
  <w:num w:numId="5" w16cid:durableId="1785734804">
    <w:abstractNumId w:val="1"/>
  </w:num>
  <w:num w:numId="6" w16cid:durableId="2109151687">
    <w:abstractNumId w:val="3"/>
  </w:num>
  <w:num w:numId="7" w16cid:durableId="1789818010">
    <w:abstractNumId w:val="7"/>
  </w:num>
  <w:num w:numId="8" w16cid:durableId="756907372">
    <w:abstractNumId w:val="0"/>
  </w:num>
  <w:num w:numId="9" w16cid:durableId="471289645">
    <w:abstractNumId w:val="4"/>
  </w:num>
  <w:num w:numId="10" w16cid:durableId="1973829778">
    <w:abstractNumId w:val="5"/>
  </w:num>
  <w:num w:numId="11" w16cid:durableId="123712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82"/>
    <w:rsid w:val="00021D4C"/>
    <w:rsid w:val="0002527B"/>
    <w:rsid w:val="000270D6"/>
    <w:rsid w:val="00077107"/>
    <w:rsid w:val="000E2998"/>
    <w:rsid w:val="00115B9E"/>
    <w:rsid w:val="00184980"/>
    <w:rsid w:val="001C7D2F"/>
    <w:rsid w:val="0022620F"/>
    <w:rsid w:val="0025121C"/>
    <w:rsid w:val="00256620"/>
    <w:rsid w:val="002B433C"/>
    <w:rsid w:val="003638F1"/>
    <w:rsid w:val="00372D70"/>
    <w:rsid w:val="00375868"/>
    <w:rsid w:val="00377BE1"/>
    <w:rsid w:val="003B5CCD"/>
    <w:rsid w:val="003C3A6C"/>
    <w:rsid w:val="003F6315"/>
    <w:rsid w:val="00453D1B"/>
    <w:rsid w:val="004C5310"/>
    <w:rsid w:val="00531D06"/>
    <w:rsid w:val="0053487D"/>
    <w:rsid w:val="005C2EEF"/>
    <w:rsid w:val="005E68A7"/>
    <w:rsid w:val="0069584E"/>
    <w:rsid w:val="00696F6E"/>
    <w:rsid w:val="006F280F"/>
    <w:rsid w:val="00707865"/>
    <w:rsid w:val="00716A00"/>
    <w:rsid w:val="007B0DFF"/>
    <w:rsid w:val="007C5D3E"/>
    <w:rsid w:val="00806142"/>
    <w:rsid w:val="008549C9"/>
    <w:rsid w:val="00872B1A"/>
    <w:rsid w:val="008D117F"/>
    <w:rsid w:val="008F3482"/>
    <w:rsid w:val="00940F45"/>
    <w:rsid w:val="0099331D"/>
    <w:rsid w:val="009C3853"/>
    <w:rsid w:val="009D53FF"/>
    <w:rsid w:val="009F6047"/>
    <w:rsid w:val="00AC6D83"/>
    <w:rsid w:val="00AD2A4A"/>
    <w:rsid w:val="00AF713A"/>
    <w:rsid w:val="00B14D92"/>
    <w:rsid w:val="00B26D5E"/>
    <w:rsid w:val="00B40A94"/>
    <w:rsid w:val="00B47893"/>
    <w:rsid w:val="00B51CA9"/>
    <w:rsid w:val="00B65074"/>
    <w:rsid w:val="00B95987"/>
    <w:rsid w:val="00BB2920"/>
    <w:rsid w:val="00BC7358"/>
    <w:rsid w:val="00BD3B36"/>
    <w:rsid w:val="00BE47B8"/>
    <w:rsid w:val="00C274BB"/>
    <w:rsid w:val="00C77FDC"/>
    <w:rsid w:val="00C967DC"/>
    <w:rsid w:val="00CA31C9"/>
    <w:rsid w:val="00CA6AA0"/>
    <w:rsid w:val="00D30188"/>
    <w:rsid w:val="00D432EB"/>
    <w:rsid w:val="00D532C8"/>
    <w:rsid w:val="00D77951"/>
    <w:rsid w:val="00DE273C"/>
    <w:rsid w:val="00DE70C9"/>
    <w:rsid w:val="00E547EC"/>
    <w:rsid w:val="00E93EAF"/>
    <w:rsid w:val="00ED0E6F"/>
    <w:rsid w:val="00F31632"/>
    <w:rsid w:val="00F6347E"/>
    <w:rsid w:val="00FB6DA9"/>
    <w:rsid w:val="00FD73F4"/>
    <w:rsid w:val="00FE2A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6577"/>
  <w15:chartTrackingRefBased/>
  <w15:docId w15:val="{B5B6EA16-A175-4998-9B54-31D7324D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B43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3482"/>
    <w:pPr>
      <w:spacing w:after="0" w:line="240" w:lineRule="auto"/>
    </w:pPr>
  </w:style>
  <w:style w:type="paragraph" w:styleId="Encabezado">
    <w:name w:val="header"/>
    <w:basedOn w:val="Normal"/>
    <w:link w:val="EncabezadoCar"/>
    <w:uiPriority w:val="99"/>
    <w:unhideWhenUsed/>
    <w:rsid w:val="00027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0D6"/>
  </w:style>
  <w:style w:type="paragraph" w:styleId="Piedepgina">
    <w:name w:val="footer"/>
    <w:basedOn w:val="Normal"/>
    <w:link w:val="PiedepginaCar"/>
    <w:uiPriority w:val="99"/>
    <w:unhideWhenUsed/>
    <w:rsid w:val="00027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0D6"/>
  </w:style>
  <w:style w:type="table" w:styleId="Tablaconcuadrcula">
    <w:name w:val="Table Grid"/>
    <w:basedOn w:val="Tablanormal"/>
    <w:uiPriority w:val="39"/>
    <w:rsid w:val="0037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B43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13</Pages>
  <Words>5676</Words>
  <Characters>31218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dc:creator>
  <cp:keywords/>
  <dc:description/>
  <cp:lastModifiedBy>claudio ruiz union</cp:lastModifiedBy>
  <cp:revision>43</cp:revision>
  <dcterms:created xsi:type="dcterms:W3CDTF">2023-04-22T15:17:00Z</dcterms:created>
  <dcterms:modified xsi:type="dcterms:W3CDTF">2024-03-25T14:53:00Z</dcterms:modified>
</cp:coreProperties>
</file>